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332B7C" w:rsidTr="00332B7C">
        <w:tc>
          <w:tcPr>
            <w:tcW w:w="9498" w:type="dxa"/>
          </w:tcPr>
          <w:p w:rsidR="00332B7C" w:rsidRDefault="00332B7C" w:rsidP="00332B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РОССИЙСКАЯ ФЕДЕРАЦИЯ </w:t>
            </w:r>
          </w:p>
          <w:p w:rsidR="00332B7C" w:rsidRDefault="00332B7C" w:rsidP="00332B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АМУРСКАЯ ОБЛАСТЬ  МАЗАНОВСКИЙ РАЙОН</w:t>
            </w:r>
          </w:p>
          <w:p w:rsidR="00332B7C" w:rsidRDefault="00D7656F" w:rsidP="00D25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="00725C3F">
              <w:rPr>
                <w:b/>
                <w:sz w:val="26"/>
                <w:szCs w:val="26"/>
              </w:rPr>
              <w:t xml:space="preserve">МОЛЧАНОВСКОГО </w:t>
            </w:r>
            <w:r w:rsidR="00332B7C">
              <w:rPr>
                <w:b/>
                <w:sz w:val="26"/>
                <w:szCs w:val="26"/>
              </w:rPr>
              <w:t>СЕЛЬСОВЕТА</w:t>
            </w:r>
          </w:p>
          <w:p w:rsidR="00332B7C" w:rsidRDefault="00332B7C" w:rsidP="00332B7C">
            <w:pPr>
              <w:jc w:val="center"/>
              <w:rPr>
                <w:b/>
                <w:sz w:val="32"/>
                <w:szCs w:val="32"/>
              </w:rPr>
            </w:pPr>
          </w:p>
          <w:p w:rsidR="00332B7C" w:rsidRDefault="00332B7C" w:rsidP="00332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 О С Т А Н О В Л Е Н И Е</w:t>
            </w:r>
          </w:p>
          <w:p w:rsidR="00332B7C" w:rsidRDefault="00332B7C" w:rsidP="00332B7C">
            <w:pPr>
              <w:tabs>
                <w:tab w:val="left" w:pos="7020"/>
              </w:tabs>
              <w:jc w:val="both"/>
              <w:rPr>
                <w:b/>
                <w:sz w:val="28"/>
                <w:szCs w:val="28"/>
              </w:rPr>
            </w:pPr>
          </w:p>
          <w:p w:rsidR="00332B7C" w:rsidRDefault="00D25A35" w:rsidP="00332B7C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12.02.2024</w:t>
            </w:r>
            <w:r w:rsidR="00D7656F">
              <w:rPr>
                <w:sz w:val="28"/>
                <w:szCs w:val="28"/>
              </w:rPr>
              <w:tab/>
              <w:t xml:space="preserve">                 № </w:t>
            </w:r>
            <w:r>
              <w:rPr>
                <w:sz w:val="28"/>
                <w:szCs w:val="28"/>
              </w:rPr>
              <w:t>13</w:t>
            </w:r>
          </w:p>
          <w:p w:rsidR="00332B7C" w:rsidRDefault="00ED7958" w:rsidP="00332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725C3F">
              <w:rPr>
                <w:sz w:val="28"/>
                <w:szCs w:val="28"/>
              </w:rPr>
              <w:t>Молчаново</w:t>
            </w:r>
          </w:p>
          <w:p w:rsidR="00332B7C" w:rsidRDefault="00332B7C" w:rsidP="00332B7C">
            <w:pPr>
              <w:jc w:val="center"/>
              <w:rPr>
                <w:sz w:val="28"/>
                <w:szCs w:val="28"/>
              </w:rPr>
            </w:pPr>
          </w:p>
          <w:p w:rsidR="00332B7C" w:rsidRPr="00106C26" w:rsidRDefault="00E14E04" w:rsidP="00332B7C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</w:t>
            </w:r>
            <w:bookmarkStart w:id="0" w:name="_GoBack"/>
            <w:bookmarkEnd w:id="0"/>
            <w:r w:rsidR="00332B7C" w:rsidRPr="00106C26">
              <w:rPr>
                <w:b/>
                <w:sz w:val="28"/>
                <w:szCs w:val="28"/>
              </w:rPr>
              <w:t xml:space="preserve">лана основных </w:t>
            </w:r>
            <w:r w:rsidR="00D7656F" w:rsidRPr="00106C26">
              <w:rPr>
                <w:b/>
                <w:sz w:val="28"/>
                <w:szCs w:val="28"/>
              </w:rPr>
              <w:t>мероприятий в</w:t>
            </w:r>
            <w:r w:rsidR="00332B7C" w:rsidRPr="00106C26">
              <w:rPr>
                <w:b/>
                <w:spacing w:val="2"/>
                <w:sz w:val="28"/>
                <w:szCs w:val="28"/>
              </w:rPr>
              <w:t xml:space="preserve"> области гражданской обороны, предупреждения и ликвидации чрезвычайных ситуаций, обеспечения первичных м</w:t>
            </w:r>
            <w:r w:rsidR="00D25A35">
              <w:rPr>
                <w:b/>
                <w:spacing w:val="2"/>
                <w:sz w:val="28"/>
                <w:szCs w:val="28"/>
              </w:rPr>
              <w:t>ер пожарной безопасности на 2024</w:t>
            </w:r>
            <w:r w:rsidR="00D7656F">
              <w:rPr>
                <w:b/>
                <w:spacing w:val="2"/>
                <w:sz w:val="28"/>
                <w:szCs w:val="28"/>
              </w:rPr>
              <w:t xml:space="preserve"> год на территории </w:t>
            </w:r>
            <w:r w:rsidR="00725C3F">
              <w:rPr>
                <w:b/>
                <w:spacing w:val="2"/>
                <w:sz w:val="28"/>
                <w:szCs w:val="28"/>
              </w:rPr>
              <w:t xml:space="preserve">Молчановского </w:t>
            </w:r>
            <w:r w:rsidR="00332B7C" w:rsidRPr="00106C26">
              <w:rPr>
                <w:b/>
                <w:spacing w:val="2"/>
                <w:sz w:val="28"/>
                <w:szCs w:val="28"/>
              </w:rPr>
              <w:t>сельсовета</w:t>
            </w:r>
          </w:p>
          <w:p w:rsidR="00332B7C" w:rsidRPr="00106C26" w:rsidRDefault="00332B7C" w:rsidP="00332B7C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</w:p>
          <w:p w:rsidR="00332B7C" w:rsidRPr="00CC1985" w:rsidRDefault="00332B7C" w:rsidP="00332B7C">
            <w:pPr>
              <w:ind w:left="187" w:right="-1" w:firstLine="521"/>
              <w:jc w:val="both"/>
              <w:rPr>
                <w:sz w:val="28"/>
                <w:szCs w:val="28"/>
              </w:rPr>
            </w:pPr>
            <w:proofErr w:type="gramStart"/>
            <w:r w:rsidRPr="00106C26">
              <w:rPr>
                <w:sz w:val="28"/>
                <w:szCs w:val="28"/>
                <w:shd w:val="clear" w:color="auto" w:fill="FFFFFF"/>
              </w:rPr>
              <w:t>В соответствии с</w:t>
            </w:r>
            <w:r w:rsidR="00CC1985" w:rsidRPr="00CC1985">
              <w:rPr>
                <w:rFonts w:cs="Courier New"/>
                <w:sz w:val="28"/>
                <w:szCs w:val="28"/>
                <w:lang w:eastAsia="en-GB"/>
              </w:rPr>
              <w:t xml:space="preserve"> Федеральным законом от 21.12.1994 № 68-ФЗ </w:t>
            </w:r>
            <w:r w:rsidR="00CC1985" w:rsidRPr="00CC1985">
              <w:rPr>
                <w:sz w:val="28"/>
                <w:szCs w:val="28"/>
                <w:lang w:eastAsia="en-GB"/>
              </w:rPr>
              <w:t>«О защите населения и территорий от чрезвычайных ситуаций природного и техногенного характера»</w:t>
            </w:r>
            <w:r w:rsidR="00CC1985">
              <w:rPr>
                <w:sz w:val="28"/>
                <w:szCs w:val="28"/>
                <w:lang w:eastAsia="en-GB"/>
              </w:rPr>
              <w:t>,</w:t>
            </w:r>
            <w:r w:rsidR="00CC1985">
              <w:rPr>
                <w:sz w:val="28"/>
                <w:szCs w:val="28"/>
                <w:shd w:val="clear" w:color="auto" w:fill="FFFFFF"/>
              </w:rPr>
              <w:t xml:space="preserve"> з</w:t>
            </w:r>
            <w:r w:rsidRPr="00106C26">
              <w:rPr>
                <w:sz w:val="28"/>
                <w:szCs w:val="28"/>
                <w:shd w:val="clear" w:color="auto" w:fill="FFFFFF"/>
              </w:rPr>
              <w:t>аконом Амурской области от 06.03.1997 г. № 151-ОЗ «О защите населения и территории области от чрезвычайных ситуаций природного и техногенного характера»,</w:t>
            </w:r>
            <w:r w:rsidR="00CC1985" w:rsidRPr="00CC1985">
              <w:t xml:space="preserve"> </w:t>
            </w:r>
            <w:r w:rsidR="00CC1985" w:rsidRPr="00CC1985">
              <w:rPr>
                <w:sz w:val="28"/>
                <w:szCs w:val="28"/>
              </w:rPr>
              <w:t xml:space="preserve">Федеральным </w:t>
            </w:r>
            <w:hyperlink r:id="rId7" w:history="1">
              <w:r w:rsidR="00CC1985" w:rsidRPr="00CC1985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="00CC1985" w:rsidRPr="00CC1985">
              <w:rPr>
                <w:sz w:val="28"/>
                <w:szCs w:val="28"/>
              </w:rPr>
              <w:t xml:space="preserve">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CC1985" w:rsidRPr="00CC1985">
                <w:rPr>
                  <w:sz w:val="28"/>
                  <w:szCs w:val="28"/>
                </w:rPr>
                <w:t>1994 г</w:t>
              </w:r>
            </w:smartTag>
            <w:r w:rsidR="00CC1985" w:rsidRPr="00CC1985">
              <w:rPr>
                <w:sz w:val="28"/>
                <w:szCs w:val="28"/>
              </w:rPr>
              <w:t>. N 69-ФЗ "О пожарной безопасности"</w:t>
            </w:r>
            <w:proofErr w:type="gramEnd"/>
          </w:p>
          <w:p w:rsidR="00332B7C" w:rsidRPr="00CC1985" w:rsidRDefault="00332B7C" w:rsidP="00332B7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32B7C" w:rsidRDefault="00332B7C" w:rsidP="00332B7C">
            <w:pPr>
              <w:ind w:firstLine="708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я е т:</w:t>
            </w:r>
          </w:p>
          <w:p w:rsidR="00332B7C" w:rsidRDefault="00332B7C" w:rsidP="00332B7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32B7C" w:rsidRDefault="00332B7C" w:rsidP="00D7656F">
            <w:pPr>
              <w:ind w:right="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план основных </w:t>
            </w:r>
            <w:r w:rsidR="009C1557">
              <w:rPr>
                <w:sz w:val="28"/>
                <w:szCs w:val="28"/>
              </w:rPr>
              <w:t>мероприятий в</w:t>
            </w:r>
            <w:r>
              <w:rPr>
                <w:sz w:val="28"/>
                <w:szCs w:val="28"/>
              </w:rPr>
              <w:t xml:space="preserve"> области гражданской обороны, предупреждения и ликвидации чрезвычайных ситуаций, обеспечения первичных м</w:t>
            </w:r>
            <w:r w:rsidR="00D25A35">
              <w:rPr>
                <w:sz w:val="28"/>
                <w:szCs w:val="28"/>
              </w:rPr>
              <w:t>ер пожарной безопасности на 2024</w:t>
            </w:r>
            <w:r w:rsidR="00D7656F">
              <w:rPr>
                <w:sz w:val="28"/>
                <w:szCs w:val="28"/>
              </w:rPr>
              <w:t xml:space="preserve"> год на территории </w:t>
            </w:r>
            <w:r w:rsidR="00725C3F">
              <w:rPr>
                <w:sz w:val="28"/>
                <w:szCs w:val="28"/>
              </w:rPr>
              <w:t>Молчановского</w:t>
            </w:r>
            <w:r>
              <w:rPr>
                <w:sz w:val="28"/>
                <w:szCs w:val="28"/>
              </w:rPr>
              <w:t xml:space="preserve"> сельсовета (прилагается)</w:t>
            </w:r>
            <w:r w:rsidR="00106C26">
              <w:rPr>
                <w:sz w:val="28"/>
                <w:szCs w:val="28"/>
              </w:rPr>
              <w:t>.</w:t>
            </w:r>
          </w:p>
          <w:p w:rsidR="00332B7C" w:rsidRDefault="00332B7C" w:rsidP="00D7656F">
            <w:pPr>
              <w:ind w:right="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Постановление вступает в силу с момента подписания и подлежит обнародованию</w:t>
            </w:r>
            <w:r w:rsidR="005D7185">
              <w:rPr>
                <w:sz w:val="28"/>
                <w:szCs w:val="28"/>
              </w:rPr>
              <w:t>.</w:t>
            </w:r>
          </w:p>
          <w:p w:rsidR="00332B7C" w:rsidRDefault="00332B7C" w:rsidP="00D7656F">
            <w:pPr>
              <w:ind w:right="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3.Контроль за исп</w:t>
            </w:r>
            <w:r w:rsidR="00106C26">
              <w:rPr>
                <w:sz w:val="28"/>
                <w:szCs w:val="28"/>
              </w:rPr>
              <w:t>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</w:t>
            </w:r>
            <w:r w:rsidR="005D71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32B7C" w:rsidRDefault="00332B7C" w:rsidP="00332B7C">
            <w:pPr>
              <w:jc w:val="both"/>
              <w:rPr>
                <w:sz w:val="28"/>
                <w:szCs w:val="28"/>
              </w:rPr>
            </w:pPr>
          </w:p>
          <w:p w:rsidR="00106C26" w:rsidRDefault="00332B7C" w:rsidP="00332B7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5C3F" w:rsidRDefault="00725C3F" w:rsidP="00332B7C">
            <w:pPr>
              <w:ind w:right="-5"/>
              <w:jc w:val="both"/>
              <w:rPr>
                <w:sz w:val="28"/>
                <w:szCs w:val="28"/>
              </w:rPr>
            </w:pPr>
          </w:p>
          <w:p w:rsidR="00725C3F" w:rsidRDefault="00725C3F" w:rsidP="00332B7C">
            <w:pPr>
              <w:ind w:right="-5"/>
              <w:jc w:val="both"/>
              <w:rPr>
                <w:sz w:val="28"/>
                <w:szCs w:val="28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               </w:t>
            </w:r>
            <w:r w:rsidR="00D7656F">
              <w:rPr>
                <w:sz w:val="28"/>
                <w:szCs w:val="28"/>
              </w:rPr>
              <w:t xml:space="preserve">                  </w:t>
            </w:r>
            <w:r w:rsidR="00D25A35">
              <w:rPr>
                <w:sz w:val="28"/>
                <w:szCs w:val="28"/>
              </w:rPr>
              <w:t>И.С. Сверлова</w:t>
            </w: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1B29E8"/>
        </w:tc>
      </w:tr>
    </w:tbl>
    <w:p w:rsidR="00D6722B" w:rsidRDefault="00D6722B" w:rsidP="00725C3F">
      <w:pPr>
        <w:jc w:val="right"/>
        <w:rPr>
          <w:sz w:val="28"/>
          <w:szCs w:val="28"/>
        </w:rPr>
      </w:pPr>
    </w:p>
    <w:p w:rsidR="00D6722B" w:rsidRDefault="00D6722B" w:rsidP="00725C3F">
      <w:pPr>
        <w:jc w:val="right"/>
        <w:rPr>
          <w:sz w:val="28"/>
          <w:szCs w:val="28"/>
        </w:rPr>
      </w:pPr>
    </w:p>
    <w:p w:rsidR="00725C3F" w:rsidRDefault="00332B7C" w:rsidP="00725C3F">
      <w:pPr>
        <w:jc w:val="right"/>
        <w:rPr>
          <w:sz w:val="28"/>
          <w:szCs w:val="28"/>
        </w:rPr>
      </w:pPr>
      <w:r w:rsidRPr="00960555">
        <w:rPr>
          <w:sz w:val="28"/>
          <w:szCs w:val="28"/>
        </w:rPr>
        <w:t>УТВЕРЖДЕН</w:t>
      </w:r>
    </w:p>
    <w:p w:rsidR="00725C3F" w:rsidRDefault="00725C3F" w:rsidP="00725C3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60555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 </w:t>
      </w:r>
    </w:p>
    <w:p w:rsidR="00725C3F" w:rsidRDefault="00725C3F" w:rsidP="0072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Молчановского сельсовета </w:t>
      </w:r>
    </w:p>
    <w:p w:rsidR="00725C3F" w:rsidRPr="00960555" w:rsidRDefault="00725C3F" w:rsidP="0072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87F1D">
        <w:rPr>
          <w:sz w:val="28"/>
          <w:szCs w:val="28"/>
        </w:rPr>
        <w:t xml:space="preserve">               </w:t>
      </w:r>
      <w:r w:rsidRPr="00960555">
        <w:rPr>
          <w:sz w:val="28"/>
          <w:szCs w:val="28"/>
        </w:rPr>
        <w:t xml:space="preserve">от </w:t>
      </w:r>
      <w:r w:rsidR="00D25A35">
        <w:rPr>
          <w:sz w:val="28"/>
          <w:szCs w:val="28"/>
        </w:rPr>
        <w:t>12.02.2024</w:t>
      </w:r>
      <w:r w:rsidR="00087F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25A35">
        <w:rPr>
          <w:sz w:val="28"/>
          <w:szCs w:val="28"/>
        </w:rPr>
        <w:t>13</w:t>
      </w:r>
    </w:p>
    <w:p w:rsidR="00725C3F" w:rsidRPr="00960555" w:rsidRDefault="00725C3F" w:rsidP="00725C3F">
      <w:pPr>
        <w:rPr>
          <w:sz w:val="28"/>
          <w:szCs w:val="28"/>
        </w:rPr>
      </w:pPr>
    </w:p>
    <w:p w:rsidR="00725C3F" w:rsidRPr="00D064CF" w:rsidRDefault="00725C3F" w:rsidP="00725C3F">
      <w:pPr>
        <w:jc w:val="center"/>
        <w:rPr>
          <w:b/>
          <w:sz w:val="28"/>
          <w:szCs w:val="28"/>
        </w:rPr>
      </w:pPr>
      <w:r w:rsidRPr="00D064CF">
        <w:rPr>
          <w:b/>
          <w:sz w:val="28"/>
          <w:szCs w:val="28"/>
        </w:rPr>
        <w:t>ПЛАН</w:t>
      </w:r>
    </w:p>
    <w:p w:rsidR="00725C3F" w:rsidRPr="00D064CF" w:rsidRDefault="00725C3F" w:rsidP="00D6722B">
      <w:pPr>
        <w:jc w:val="center"/>
        <w:rPr>
          <w:b/>
          <w:sz w:val="28"/>
          <w:szCs w:val="28"/>
        </w:rPr>
      </w:pPr>
      <w:r w:rsidRPr="00D064CF">
        <w:rPr>
          <w:b/>
          <w:sz w:val="28"/>
          <w:szCs w:val="28"/>
        </w:rPr>
        <w:t>основных мероприятий в области гражданской обороны, предупреждения и ликвидации чрезвычайных ситуаций, обеспечен</w:t>
      </w:r>
      <w:r w:rsidR="00D25A35">
        <w:rPr>
          <w:b/>
          <w:sz w:val="28"/>
          <w:szCs w:val="28"/>
        </w:rPr>
        <w:t>ия пожарной безопасности на 2024</w:t>
      </w:r>
      <w:r w:rsidRPr="00D064CF">
        <w:rPr>
          <w:b/>
          <w:sz w:val="28"/>
          <w:szCs w:val="28"/>
        </w:rPr>
        <w:t xml:space="preserve"> год</w:t>
      </w:r>
    </w:p>
    <w:p w:rsidR="00725C3F" w:rsidRPr="00955CDF" w:rsidRDefault="00725C3F" w:rsidP="00725C3F">
      <w:pPr>
        <w:rPr>
          <w:sz w:val="28"/>
          <w:szCs w:val="28"/>
        </w:rPr>
      </w:pPr>
    </w:p>
    <w:tbl>
      <w:tblPr>
        <w:tblpPr w:leftFromText="180" w:rightFromText="180" w:vertAnchor="text" w:horzAnchor="margin" w:tblpX="-885" w:tblpY="246"/>
        <w:tblW w:w="10740" w:type="dxa"/>
        <w:tblLayout w:type="fixed"/>
        <w:tblLook w:val="01E0" w:firstRow="1" w:lastRow="1" w:firstColumn="1" w:lastColumn="1" w:noHBand="0" w:noVBand="0"/>
      </w:tblPr>
      <w:tblGrid>
        <w:gridCol w:w="647"/>
        <w:gridCol w:w="5869"/>
        <w:gridCol w:w="114"/>
        <w:gridCol w:w="1489"/>
        <w:gridCol w:w="69"/>
        <w:gridCol w:w="2552"/>
      </w:tblGrid>
      <w:tr w:rsidR="00725C3F" w:rsidRPr="00DD0C40" w:rsidTr="00725C3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064CF" w:rsidRDefault="00725C3F" w:rsidP="00725C3F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ind w:left="29" w:firstLine="18"/>
              <w:jc w:val="center"/>
              <w:rPr>
                <w:b/>
                <w:sz w:val="28"/>
                <w:szCs w:val="28"/>
              </w:rPr>
            </w:pPr>
            <w:r w:rsidRPr="00D064CF">
              <w:rPr>
                <w:b/>
                <w:sz w:val="28"/>
                <w:szCs w:val="28"/>
              </w:rPr>
              <w:t>Основные мероприятия в области гражданской обороны, предупреждения и ликвидации чрезвычайных ситуаций,</w:t>
            </w:r>
          </w:p>
          <w:p w:rsidR="00725C3F" w:rsidRPr="00DD0C40" w:rsidRDefault="00725C3F" w:rsidP="00087F1D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D0C40">
              <w:rPr>
                <w:b/>
                <w:sz w:val="28"/>
                <w:szCs w:val="28"/>
              </w:rPr>
              <w:t xml:space="preserve">обеспечения пожарной безопасности 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Корректировка:</w:t>
            </w:r>
          </w:p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-   плана ГО и защиты населения;</w:t>
            </w:r>
          </w:p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- плана действий по предупреждению и ликвидации последствий ЧС природного и техногенного характера</w:t>
            </w:r>
          </w:p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обновление </w:t>
            </w:r>
            <w:r w:rsidRPr="00DD0C40">
              <w:rPr>
                <w:sz w:val="28"/>
                <w:szCs w:val="28"/>
              </w:rPr>
              <w:t>паспорта безопасности</w:t>
            </w:r>
          </w:p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25C3F" w:rsidRPr="00DD0C40" w:rsidRDefault="00725C3F" w:rsidP="00D672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ь</w:t>
            </w:r>
            <w:r w:rsidRPr="00DD0C40">
              <w:rPr>
                <w:sz w:val="28"/>
                <w:szCs w:val="28"/>
              </w:rPr>
              <w:t>-</w:t>
            </w:r>
          </w:p>
          <w:p w:rsidR="00725C3F" w:rsidRPr="00DD0C40" w:rsidRDefault="00725C3F" w:rsidP="00D6722B">
            <w:pPr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2.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Инвентаризация запасов средств РХБЗ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tabs>
                <w:tab w:val="left" w:pos="2595"/>
              </w:tabs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Подготовка прое</w:t>
            </w:r>
            <w:r>
              <w:rPr>
                <w:sz w:val="28"/>
                <w:szCs w:val="28"/>
              </w:rPr>
              <w:t>кта  распоряжения</w:t>
            </w:r>
            <w:r w:rsidRPr="00DD0C40">
              <w:rPr>
                <w:sz w:val="28"/>
                <w:szCs w:val="28"/>
              </w:rPr>
              <w:t>: «О мерах по обеспечению</w:t>
            </w:r>
            <w:r>
              <w:rPr>
                <w:sz w:val="28"/>
                <w:szCs w:val="28"/>
              </w:rPr>
              <w:t xml:space="preserve"> пожарной безопасности  в населенных пунктах сельсовета</w:t>
            </w:r>
            <w:r w:rsidR="00D25A35">
              <w:rPr>
                <w:sz w:val="28"/>
                <w:szCs w:val="28"/>
              </w:rPr>
              <w:t xml:space="preserve"> в 2024</w:t>
            </w:r>
            <w:r w:rsidRPr="00DD0C40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0C40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D6722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Разработка и согласование Плана основных мероприятий в области ГО, защиты от ЧС, обеспечения пожарной безопасности</w:t>
            </w:r>
            <w:r w:rsidR="00D6722B">
              <w:rPr>
                <w:sz w:val="28"/>
                <w:szCs w:val="28"/>
              </w:rPr>
              <w:t>.</w:t>
            </w:r>
            <w:r w:rsidRPr="00DD0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25C3F" w:rsidRPr="00DD0C40" w:rsidRDefault="00725C3F" w:rsidP="00D672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Заседания комиссии при главе администрации сельсовета по предупреждению и ликвидации  ЧС и обеспечению пожарной безопасности по вопросам: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tabs>
                <w:tab w:val="left" w:pos="2595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5C3F">
              <w:rPr>
                <w:sz w:val="28"/>
                <w:szCs w:val="28"/>
              </w:rPr>
              <w:t>.1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shd w:val="clear" w:color="auto" w:fill="FFFFFF"/>
              <w:ind w:hanging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DD0C40">
              <w:rPr>
                <w:sz w:val="28"/>
                <w:szCs w:val="28"/>
              </w:rPr>
              <w:t>беспечение пожарной безопасности населенных пунктов и жилого сектора в</w:t>
            </w:r>
            <w:r w:rsidR="00D25A35">
              <w:rPr>
                <w:sz w:val="28"/>
                <w:szCs w:val="28"/>
              </w:rPr>
              <w:t xml:space="preserve"> весенний и осенний периоды 2024</w:t>
            </w:r>
            <w:r w:rsidR="00CC1985">
              <w:rPr>
                <w:sz w:val="28"/>
                <w:szCs w:val="28"/>
              </w:rPr>
              <w:t>года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</w:p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1985">
              <w:rPr>
                <w:sz w:val="28"/>
                <w:szCs w:val="28"/>
              </w:rPr>
              <w:t>.2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D0C40">
              <w:rPr>
                <w:sz w:val="28"/>
                <w:szCs w:val="28"/>
              </w:rPr>
              <w:t>Об обеспечении безопасности жизнедеятельности населения в период новогодних и рождественских праздников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До 01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660F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1985">
              <w:rPr>
                <w:sz w:val="28"/>
                <w:szCs w:val="28"/>
              </w:rPr>
              <w:t>.3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087F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Разработка и внесение изменений в нормативные правовые акты в области ГО, ЧС, пожарной безопасности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Заседания комиссии при главе администрации по предупреждению и ликвидации ЧС и </w:t>
            </w:r>
            <w:r w:rsidRPr="00DD0C40">
              <w:rPr>
                <w:sz w:val="28"/>
                <w:szCs w:val="28"/>
              </w:rPr>
              <w:lastRenderedPageBreak/>
              <w:t>обеспечению пожарной безопасности (при угрозе и возникновении ЧС на территории населенных пунктов)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lastRenderedPageBreak/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Актуализация реестра ДПД</w:t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D25A35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25C3F" w:rsidRPr="00B5574C">
              <w:rPr>
                <w:sz w:val="28"/>
                <w:szCs w:val="28"/>
              </w:rPr>
              <w:t>евраль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Прохождение медицинской комиссии членами ДПД</w:t>
            </w:r>
            <w:r>
              <w:rPr>
                <w:sz w:val="28"/>
                <w:szCs w:val="28"/>
              </w:rPr>
              <w:t>, вакцинация</w:t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D25A35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5C3F">
              <w:rPr>
                <w:sz w:val="28"/>
                <w:szCs w:val="28"/>
              </w:rPr>
              <w:t>арт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 w:rsidRPr="00B5574C">
              <w:rPr>
                <w:sz w:val="28"/>
                <w:szCs w:val="28"/>
              </w:rPr>
              <w:t>дств в ц</w:t>
            </w:r>
            <w:proofErr w:type="gramEnd"/>
            <w:r w:rsidRPr="00B5574C">
              <w:rPr>
                <w:sz w:val="28"/>
                <w:szCs w:val="28"/>
              </w:rPr>
              <w:t>елях ГО</w:t>
            </w:r>
            <w:r w:rsidRPr="00B5574C">
              <w:rPr>
                <w:sz w:val="28"/>
                <w:szCs w:val="28"/>
              </w:rPr>
              <w:br/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D25A35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725C3F" w:rsidRPr="00B5574C">
              <w:rPr>
                <w:sz w:val="28"/>
                <w:szCs w:val="28"/>
              </w:rPr>
              <w:t>нварь - 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D25A35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725C3F" w:rsidRPr="00B5574C">
              <w:rPr>
                <w:sz w:val="28"/>
                <w:szCs w:val="28"/>
              </w:rPr>
              <w:t>нварь - 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22B" w:rsidRPr="00D6722B" w:rsidRDefault="00725C3F" w:rsidP="00D6722B">
            <w:pPr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 xml:space="preserve">Организация выполнения мероприятий  </w:t>
            </w:r>
            <w:r w:rsidR="00087F1D">
              <w:rPr>
                <w:sz w:val="28"/>
                <w:szCs w:val="28"/>
              </w:rPr>
              <w:t>муниципальных целевых программ:</w:t>
            </w:r>
          </w:p>
          <w:p w:rsidR="00D6722B" w:rsidRPr="00D6722B" w:rsidRDefault="00087F1D" w:rsidP="00D672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722B" w:rsidRPr="00D6722B">
              <w:rPr>
                <w:sz w:val="28"/>
                <w:szCs w:val="28"/>
              </w:rPr>
              <w:t>«Предупреждение и ликвидация последствий чрезвычайных ситуаций</w:t>
            </w:r>
            <w:r w:rsidR="00D6722B">
              <w:rPr>
                <w:sz w:val="28"/>
                <w:szCs w:val="28"/>
              </w:rPr>
              <w:t xml:space="preserve"> </w:t>
            </w:r>
            <w:r w:rsidR="00D6722B" w:rsidRPr="00D6722B">
              <w:rPr>
                <w:sz w:val="28"/>
                <w:szCs w:val="28"/>
              </w:rPr>
              <w:t>и стихийных бедствий на территории Молчановского  сельсовета на 2019- 2021 годы»</w:t>
            </w:r>
          </w:p>
          <w:p w:rsidR="00725C3F" w:rsidRPr="00B5574C" w:rsidRDefault="00087F1D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  <w:lang w:eastAsia="en-GB"/>
              </w:rPr>
              <w:t xml:space="preserve">- </w:t>
            </w:r>
            <w:r w:rsidRPr="00087F1D">
              <w:rPr>
                <w:rFonts w:cs="Courier New"/>
                <w:sz w:val="28"/>
                <w:szCs w:val="28"/>
                <w:lang w:eastAsia="en-GB"/>
              </w:rPr>
              <w:t>«Обеспечение первичных мер пожарной безопасности на территории Молчановского сельсовета на 2019-2021годы»</w:t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F1D" w:rsidRDefault="00087F1D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087F1D" w:rsidRDefault="00087F1D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087F1D" w:rsidRDefault="00087F1D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F1D" w:rsidRDefault="00087F1D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87F1D" w:rsidRDefault="00087F1D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87F1D" w:rsidRDefault="00087F1D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DD0C40">
              <w:rPr>
                <w:b/>
                <w:bCs/>
                <w:sz w:val="28"/>
                <w:szCs w:val="28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725C3F" w:rsidRPr="00FA16DF" w:rsidRDefault="00725C3F" w:rsidP="00725C3F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Проведение мероприятий по ликвидации бесхозных объектов, представляющих опасность для населения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486C66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486C66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6C66">
              <w:rPr>
                <w:sz w:val="28"/>
                <w:szCs w:val="28"/>
              </w:rPr>
              <w:t>Участие в командно-штабных тренировках по гражданской обороне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Изготовление и распространение памяток по действиям населения в ЧС природного и техногенного характера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r w:rsidRPr="00DD0C40">
              <w:rPr>
                <w:sz w:val="28"/>
                <w:szCs w:val="28"/>
              </w:rPr>
              <w:t xml:space="preserve"> 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Изготовление и распространение памяток </w:t>
            </w:r>
            <w:r>
              <w:rPr>
                <w:sz w:val="28"/>
                <w:szCs w:val="28"/>
              </w:rPr>
              <w:t xml:space="preserve"> по противопожарной безопасности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пожароопасный период (весна,</w:t>
            </w:r>
          </w:p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r w:rsidRPr="00DD0C40">
              <w:rPr>
                <w:sz w:val="28"/>
                <w:szCs w:val="28"/>
              </w:rPr>
              <w:t xml:space="preserve"> </w:t>
            </w:r>
          </w:p>
        </w:tc>
      </w:tr>
      <w:tr w:rsidR="00725C3F" w:rsidRPr="00DD0C40" w:rsidTr="00725C3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FA16DF" w:rsidRDefault="00725C3F" w:rsidP="00725C3F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0C40">
              <w:rPr>
                <w:b/>
                <w:bCs/>
                <w:sz w:val="28"/>
                <w:szCs w:val="28"/>
              </w:rPr>
              <w:t>3. Мероприятия по проверке готовности органов управления, сил и средств ГО и РСЧС  звена областной территориальной подсистемы РСЧС  действиям по предназначению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25C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0C40">
              <w:rPr>
                <w:bCs/>
                <w:sz w:val="28"/>
                <w:szCs w:val="28"/>
              </w:rPr>
              <w:t>Проверка функционирования системы оповещения на территории сельсовета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C40">
              <w:rPr>
                <w:bCs/>
                <w:sz w:val="28"/>
                <w:szCs w:val="28"/>
              </w:rPr>
              <w:t>один раз в полугодие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725C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0C40">
              <w:rPr>
                <w:bCs/>
                <w:sz w:val="28"/>
                <w:szCs w:val="28"/>
              </w:rPr>
              <w:t>Организация профилактических противопожарных мероприятий направленных на снижение пожаров и гибели людей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Pr="00DD0C40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</w:tbl>
    <w:p w:rsidR="00EB5D6A" w:rsidRPr="00725C3F" w:rsidRDefault="00EB5D6A" w:rsidP="00725C3F">
      <w:pPr>
        <w:tabs>
          <w:tab w:val="left" w:pos="8295"/>
        </w:tabs>
        <w:rPr>
          <w:sz w:val="28"/>
          <w:szCs w:val="28"/>
        </w:rPr>
      </w:pPr>
    </w:p>
    <w:p w:rsidR="00D064CF" w:rsidRPr="00960555" w:rsidRDefault="00960555" w:rsidP="00725C3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4CF" w:rsidRDefault="00D064CF" w:rsidP="00EB5D6A"/>
    <w:p w:rsidR="00D064CF" w:rsidRDefault="00D064CF" w:rsidP="00EB5D6A"/>
    <w:p w:rsidR="00D064CF" w:rsidRDefault="00D064CF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367C6E" w:rsidRDefault="00367C6E" w:rsidP="00EB5D6A">
      <w:pPr>
        <w:jc w:val="center"/>
        <w:rPr>
          <w:sz w:val="28"/>
          <w:szCs w:val="28"/>
        </w:rPr>
      </w:pPr>
    </w:p>
    <w:p w:rsidR="00D064CF" w:rsidRDefault="00D064CF" w:rsidP="00EB5D6A">
      <w:pPr>
        <w:jc w:val="center"/>
        <w:rPr>
          <w:sz w:val="28"/>
          <w:szCs w:val="28"/>
        </w:rPr>
      </w:pPr>
    </w:p>
    <w:p w:rsidR="00D064CF" w:rsidRDefault="00D064CF" w:rsidP="00EB5D6A">
      <w:pPr>
        <w:jc w:val="center"/>
        <w:rPr>
          <w:sz w:val="28"/>
          <w:szCs w:val="28"/>
        </w:rPr>
      </w:pPr>
    </w:p>
    <w:p w:rsidR="00332B7C" w:rsidRDefault="00332B7C" w:rsidP="00EB5D6A">
      <w:pPr>
        <w:jc w:val="center"/>
        <w:rPr>
          <w:sz w:val="28"/>
          <w:szCs w:val="28"/>
        </w:rPr>
      </w:pPr>
    </w:p>
    <w:p w:rsidR="00332B7C" w:rsidRDefault="00332B7C" w:rsidP="00EB5D6A">
      <w:pPr>
        <w:jc w:val="center"/>
        <w:rPr>
          <w:sz w:val="28"/>
          <w:szCs w:val="28"/>
        </w:rPr>
      </w:pPr>
    </w:p>
    <w:p w:rsidR="00332B7C" w:rsidRDefault="00332B7C" w:rsidP="00EB5D6A">
      <w:pPr>
        <w:jc w:val="center"/>
        <w:rPr>
          <w:sz w:val="28"/>
          <w:szCs w:val="28"/>
        </w:rPr>
      </w:pPr>
    </w:p>
    <w:p w:rsidR="00332B7C" w:rsidRDefault="00332B7C" w:rsidP="00EB5D6A">
      <w:pPr>
        <w:jc w:val="center"/>
        <w:rPr>
          <w:sz w:val="28"/>
          <w:szCs w:val="28"/>
        </w:rPr>
      </w:pPr>
    </w:p>
    <w:p w:rsidR="00106C26" w:rsidRDefault="00106C26" w:rsidP="00EB5D6A">
      <w:pPr>
        <w:jc w:val="center"/>
        <w:rPr>
          <w:sz w:val="28"/>
          <w:szCs w:val="28"/>
        </w:rPr>
      </w:pPr>
    </w:p>
    <w:p w:rsidR="00106C26" w:rsidRDefault="00106C26" w:rsidP="00EB5D6A">
      <w:pPr>
        <w:jc w:val="center"/>
        <w:rPr>
          <w:sz w:val="28"/>
          <w:szCs w:val="28"/>
        </w:rPr>
      </w:pPr>
    </w:p>
    <w:p w:rsidR="00D064CF" w:rsidRDefault="00D064CF" w:rsidP="00EB5D6A">
      <w:pPr>
        <w:jc w:val="center"/>
        <w:rPr>
          <w:sz w:val="28"/>
          <w:szCs w:val="28"/>
        </w:rPr>
      </w:pPr>
    </w:p>
    <w:p w:rsidR="00EB5D6A" w:rsidRPr="00E50524" w:rsidRDefault="00EB5D6A" w:rsidP="00EB5D6A">
      <w:pPr>
        <w:jc w:val="center"/>
        <w:rPr>
          <w:sz w:val="28"/>
          <w:szCs w:val="28"/>
        </w:rPr>
      </w:pPr>
    </w:p>
    <w:p w:rsidR="007C6131" w:rsidRDefault="00367C6E">
      <w:r>
        <w:rPr>
          <w:sz w:val="28"/>
          <w:szCs w:val="28"/>
        </w:rPr>
        <w:t xml:space="preserve"> </w:t>
      </w:r>
    </w:p>
    <w:sectPr w:rsidR="007C6131" w:rsidSect="007A505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EE8"/>
    <w:multiLevelType w:val="hybridMultilevel"/>
    <w:tmpl w:val="F2BA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9F"/>
    <w:rsid w:val="00087F1D"/>
    <w:rsid w:val="00106C26"/>
    <w:rsid w:val="0012428B"/>
    <w:rsid w:val="001727BD"/>
    <w:rsid w:val="00332B7C"/>
    <w:rsid w:val="00367C6E"/>
    <w:rsid w:val="00486C66"/>
    <w:rsid w:val="004A2C13"/>
    <w:rsid w:val="00561D6F"/>
    <w:rsid w:val="00575284"/>
    <w:rsid w:val="005D7185"/>
    <w:rsid w:val="005E119F"/>
    <w:rsid w:val="00725C3F"/>
    <w:rsid w:val="007A505D"/>
    <w:rsid w:val="00803A6E"/>
    <w:rsid w:val="00960555"/>
    <w:rsid w:val="009A3B8B"/>
    <w:rsid w:val="009C1557"/>
    <w:rsid w:val="00B5574C"/>
    <w:rsid w:val="00B740D2"/>
    <w:rsid w:val="00CC1985"/>
    <w:rsid w:val="00D064CF"/>
    <w:rsid w:val="00D25A35"/>
    <w:rsid w:val="00D6722B"/>
    <w:rsid w:val="00D7656F"/>
    <w:rsid w:val="00E14E04"/>
    <w:rsid w:val="00EB5D6A"/>
    <w:rsid w:val="00ED7958"/>
    <w:rsid w:val="00F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EB5D6A"/>
    <w:rPr>
      <w:sz w:val="24"/>
      <w:szCs w:val="24"/>
      <w:lang w:val="x-none" w:eastAsia="x-none"/>
    </w:rPr>
  </w:style>
  <w:style w:type="paragraph" w:styleId="a4">
    <w:name w:val="footer"/>
    <w:basedOn w:val="a"/>
    <w:link w:val="a3"/>
    <w:rsid w:val="00EB5D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EB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EB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7C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64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4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EB5D6A"/>
    <w:rPr>
      <w:sz w:val="24"/>
      <w:szCs w:val="24"/>
      <w:lang w:val="x-none" w:eastAsia="x-none"/>
    </w:rPr>
  </w:style>
  <w:style w:type="paragraph" w:styleId="a4">
    <w:name w:val="footer"/>
    <w:basedOn w:val="a"/>
    <w:link w:val="a3"/>
    <w:rsid w:val="00EB5D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EB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EB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7C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64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4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8A369FBC611B49F465F2D27CB6655B14C94FDF1A6A29707DED9562C177D8A4B7E6EF5531sET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5427-F594-45F8-8117-B546D26A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Молчаново</cp:lastModifiedBy>
  <cp:revision>4</cp:revision>
  <cp:lastPrinted>2020-05-21T02:24:00Z</cp:lastPrinted>
  <dcterms:created xsi:type="dcterms:W3CDTF">2020-05-27T06:07:00Z</dcterms:created>
  <dcterms:modified xsi:type="dcterms:W3CDTF">2024-03-06T00:58:00Z</dcterms:modified>
</cp:coreProperties>
</file>