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99"/>
      </w:tblGrid>
      <w:tr w:rsidR="00086A3E" w:rsidRPr="00B74135" w:rsidTr="002B098A">
        <w:trPr>
          <w:trHeight w:val="3260"/>
        </w:trPr>
        <w:tc>
          <w:tcPr>
            <w:tcW w:w="9599" w:type="dxa"/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086A3E" w:rsidTr="00657FCA">
              <w:trPr>
                <w:trHeight w:val="2139"/>
              </w:trPr>
              <w:tc>
                <w:tcPr>
                  <w:tcW w:w="9633" w:type="dxa"/>
                </w:tcPr>
                <w:p w:rsidR="00086A3E" w:rsidRPr="005A3B53" w:rsidRDefault="00086A3E" w:rsidP="005A3B53">
                  <w:pPr>
                    <w:jc w:val="center"/>
                    <w:rPr>
                      <w:b/>
                      <w:szCs w:val="28"/>
                    </w:rPr>
                  </w:pPr>
                  <w:r w:rsidRPr="005A3B53">
                    <w:rPr>
                      <w:b/>
                      <w:szCs w:val="28"/>
                    </w:rPr>
                    <w:t>РОССИЙСКАЯ  ФЕДЕРАЦИЯ</w:t>
                  </w:r>
                </w:p>
                <w:p w:rsidR="00086A3E" w:rsidRPr="005A3B53" w:rsidRDefault="00086A3E" w:rsidP="005A3B53">
                  <w:pPr>
                    <w:jc w:val="center"/>
                    <w:rPr>
                      <w:b/>
                      <w:szCs w:val="28"/>
                    </w:rPr>
                  </w:pPr>
                  <w:r w:rsidRPr="005A3B53">
                    <w:rPr>
                      <w:b/>
                      <w:szCs w:val="28"/>
                    </w:rPr>
                    <w:t>АМУРСКАЯ ОБЛАСТЬ</w:t>
                  </w:r>
                </w:p>
                <w:p w:rsidR="00086A3E" w:rsidRPr="005A3B53" w:rsidRDefault="00086A3E" w:rsidP="005A3B53">
                  <w:pPr>
                    <w:jc w:val="center"/>
                    <w:rPr>
                      <w:b/>
                      <w:szCs w:val="28"/>
                    </w:rPr>
                  </w:pPr>
                  <w:r w:rsidRPr="005A3B53">
                    <w:rPr>
                      <w:b/>
                      <w:szCs w:val="28"/>
                    </w:rPr>
                    <w:t>МОЛЧАНОВСКИЙ СЕЛЬСКИЙ  СОВЕТ НАРОДНЫХ ДЕПУТАТОВ</w:t>
                  </w:r>
                </w:p>
                <w:p w:rsidR="00086A3E" w:rsidRPr="005A3B53" w:rsidRDefault="00086A3E" w:rsidP="005A3B53">
                  <w:pPr>
                    <w:jc w:val="center"/>
                    <w:rPr>
                      <w:b/>
                      <w:szCs w:val="28"/>
                    </w:rPr>
                  </w:pPr>
                  <w:r w:rsidRPr="005A3B53">
                    <w:rPr>
                      <w:b/>
                      <w:szCs w:val="28"/>
                    </w:rPr>
                    <w:t>(седьмой созыв)</w:t>
                  </w:r>
                </w:p>
                <w:p w:rsidR="00086A3E" w:rsidRPr="005A3B53" w:rsidRDefault="00086A3E" w:rsidP="005A3B53">
                  <w:pPr>
                    <w:jc w:val="center"/>
                    <w:rPr>
                      <w:b/>
                      <w:szCs w:val="28"/>
                    </w:rPr>
                  </w:pPr>
                  <w:r w:rsidRPr="005A3B53">
                    <w:rPr>
                      <w:b/>
                      <w:szCs w:val="28"/>
                    </w:rPr>
                    <w:t xml:space="preserve"> </w:t>
                  </w:r>
                </w:p>
                <w:p w:rsidR="00086A3E" w:rsidRPr="005A3B53" w:rsidRDefault="00086A3E" w:rsidP="005A3B5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A3B53">
                    <w:rPr>
                      <w:b/>
                      <w:sz w:val="32"/>
                      <w:szCs w:val="32"/>
                    </w:rPr>
                    <w:t>РЕШЕНИЕ</w:t>
                  </w:r>
                </w:p>
                <w:p w:rsidR="00086A3E" w:rsidRDefault="00086A3E" w:rsidP="00E14F02">
                  <w:pPr>
                    <w:widowControl w:val="0"/>
                    <w:rPr>
                      <w:b/>
                      <w:snapToGrid w:val="0"/>
                      <w:sz w:val="24"/>
                    </w:rPr>
                  </w:pPr>
                </w:p>
              </w:tc>
            </w:tr>
            <w:tr w:rsidR="00086A3E" w:rsidTr="00657FCA">
              <w:trPr>
                <w:trHeight w:val="68"/>
              </w:trPr>
              <w:tc>
                <w:tcPr>
                  <w:tcW w:w="9633" w:type="dxa"/>
                  <w:vAlign w:val="center"/>
                </w:tcPr>
                <w:p w:rsidR="00086A3E" w:rsidRDefault="00086A3E" w:rsidP="00E14F02">
                  <w:pPr>
                    <w:pStyle w:val="a5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086A3E" w:rsidRPr="000258F9" w:rsidRDefault="00086A3E" w:rsidP="000258F9">
            <w:pPr>
              <w:jc w:val="center"/>
              <w:rPr>
                <w:b/>
                <w:bCs/>
                <w:sz w:val="24"/>
                <w:szCs w:val="28"/>
              </w:rPr>
            </w:pPr>
            <w:r w:rsidRPr="000258F9">
              <w:rPr>
                <w:b/>
                <w:bCs/>
                <w:sz w:val="26"/>
                <w:szCs w:val="26"/>
              </w:rPr>
              <w:t>О проведении публичных слушаний по проекту решения сельского Совета народных депутатов «О преобразовании муниципальных образований, входящих в состав муниципального образования Мазановский муниципальный район Амурской области путём объединения всех поселений, с последующим наделением вновь образованного муниципального образования статусом муниципального округа»</w:t>
            </w:r>
          </w:p>
          <w:p w:rsidR="00086A3E" w:rsidRDefault="00086A3E" w:rsidP="00E14F02">
            <w:pPr>
              <w:jc w:val="both"/>
              <w:rPr>
                <w:sz w:val="24"/>
                <w:szCs w:val="28"/>
              </w:rPr>
            </w:pPr>
          </w:p>
          <w:p w:rsidR="00086A3E" w:rsidRPr="0065660C" w:rsidRDefault="00086A3E" w:rsidP="00E14F02">
            <w:pPr>
              <w:jc w:val="both"/>
              <w:rPr>
                <w:bCs/>
                <w:sz w:val="24"/>
                <w:szCs w:val="28"/>
              </w:rPr>
            </w:pPr>
            <w:r w:rsidRPr="0065660C">
              <w:rPr>
                <w:sz w:val="24"/>
                <w:szCs w:val="28"/>
              </w:rPr>
              <w:t xml:space="preserve">Принято </w:t>
            </w:r>
            <w:r>
              <w:rPr>
                <w:sz w:val="24"/>
                <w:szCs w:val="28"/>
              </w:rPr>
              <w:t>сельским</w:t>
            </w:r>
            <w:r w:rsidRPr="0065660C">
              <w:rPr>
                <w:sz w:val="24"/>
                <w:szCs w:val="28"/>
              </w:rPr>
              <w:t xml:space="preserve"> Советом народных депутатов      </w:t>
            </w:r>
            <w:r>
              <w:rPr>
                <w:sz w:val="24"/>
                <w:szCs w:val="28"/>
              </w:rPr>
              <w:t xml:space="preserve">                              03 октября 2023</w:t>
            </w:r>
            <w:r w:rsidRPr="0065660C">
              <w:rPr>
                <w:bCs/>
                <w:sz w:val="24"/>
                <w:szCs w:val="28"/>
              </w:rPr>
              <w:t xml:space="preserve"> года </w:t>
            </w:r>
          </w:p>
          <w:p w:rsidR="00086A3E" w:rsidRDefault="00086A3E" w:rsidP="00E14F02">
            <w:pPr>
              <w:ind w:firstLine="708"/>
              <w:jc w:val="both"/>
            </w:pPr>
          </w:p>
          <w:p w:rsidR="00086A3E" w:rsidRPr="004F07F3" w:rsidRDefault="00086A3E" w:rsidP="00E14F02">
            <w:pPr>
              <w:ind w:firstLine="708"/>
              <w:jc w:val="both"/>
              <w:rPr>
                <w:szCs w:val="28"/>
              </w:rPr>
            </w:pPr>
            <w:proofErr w:type="gramStart"/>
            <w:r w:rsidRPr="004F07F3">
              <w:rPr>
                <w:szCs w:val="28"/>
              </w:rPr>
              <w:t xml:space="preserve">Рассмотрев проект </w:t>
            </w:r>
            <w:bookmarkStart w:id="0" w:name="_Hlk145058122"/>
            <w:r w:rsidRPr="004F07F3">
              <w:rPr>
                <w:szCs w:val="28"/>
              </w:rPr>
              <w:t xml:space="preserve">решения </w:t>
            </w:r>
            <w:r>
              <w:rPr>
                <w:szCs w:val="28"/>
              </w:rPr>
              <w:t>сельского</w:t>
            </w:r>
            <w:r w:rsidRPr="004F07F3">
              <w:rPr>
                <w:szCs w:val="28"/>
              </w:rPr>
              <w:t xml:space="preserve"> Совета народных депутатов </w:t>
            </w:r>
            <w:bookmarkEnd w:id="0"/>
            <w:r w:rsidRPr="000258F9">
              <w:rPr>
                <w:szCs w:val="28"/>
              </w:rPr>
              <w:t>«О проведении публичных слушаний по проекту решения сельского Совета народных депутатов «О преобразовании муниципальных образований, входящих в состав муниципального образования Мазановский муниципальный район Амурской области путём объединения всех поселений, с последующим наделением вновь образованного муниципального образования статусом муниципального округа»</w:t>
            </w:r>
            <w:r w:rsidRPr="004F07F3">
              <w:rPr>
                <w:szCs w:val="28"/>
              </w:rPr>
              <w:t xml:space="preserve">, внесенный </w:t>
            </w:r>
            <w:r w:rsidRPr="005A3B53">
              <w:rPr>
                <w:iCs/>
                <w:szCs w:val="28"/>
              </w:rPr>
              <w:t>председателем сельского Совета народных депутатов</w:t>
            </w:r>
            <w:r>
              <w:rPr>
                <w:szCs w:val="28"/>
              </w:rPr>
              <w:t xml:space="preserve"> </w:t>
            </w:r>
            <w:r w:rsidRPr="004F07F3">
              <w:rPr>
                <w:szCs w:val="28"/>
              </w:rPr>
              <w:t xml:space="preserve">в соответствии с решением </w:t>
            </w:r>
            <w:r>
              <w:rPr>
                <w:szCs w:val="28"/>
              </w:rPr>
              <w:t>районного Совета народных депутатов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 w:rsidRPr="004F07F3">
              <w:rPr>
                <w:szCs w:val="28"/>
              </w:rPr>
              <w:t xml:space="preserve">от </w:t>
            </w:r>
            <w:r w:rsidRPr="005A3B53">
              <w:rPr>
                <w:szCs w:val="28"/>
                <w:lang w:eastAsia="en-US"/>
              </w:rPr>
              <w:t>26 сентября 2023</w:t>
            </w:r>
            <w:r w:rsidRPr="005A3B53">
              <w:rPr>
                <w:rFonts w:ascii="Calibri" w:hAnsi="Calibri"/>
                <w:sz w:val="24"/>
                <w:szCs w:val="22"/>
                <w:lang w:eastAsia="en-US"/>
              </w:rPr>
              <w:t xml:space="preserve"> </w:t>
            </w:r>
            <w:r w:rsidRPr="004F07F3">
              <w:rPr>
                <w:szCs w:val="28"/>
              </w:rPr>
              <w:t xml:space="preserve"> №</w:t>
            </w:r>
            <w:r>
              <w:rPr>
                <w:szCs w:val="28"/>
              </w:rPr>
              <w:t>182-р</w:t>
            </w:r>
            <w:r w:rsidRPr="004F07F3">
              <w:rPr>
                <w:szCs w:val="28"/>
              </w:rPr>
              <w:t xml:space="preserve"> «Об инициативе преобразования муниципальных образований, входящих в состав Мазановского муниципального района Амурской области и наделении вновь образованного муниципального образования статусом муниципального округа», </w:t>
            </w:r>
            <w:r w:rsidRPr="004F07F3">
              <w:rPr>
                <w:bCs/>
                <w:szCs w:val="28"/>
              </w:rPr>
              <w:t>р</w:t>
            </w:r>
            <w:r w:rsidRPr="004F07F3">
              <w:rPr>
                <w:szCs w:val="28"/>
              </w:rPr>
              <w:t xml:space="preserve">уководствуясь частью 3.1-1 статьи 13 Федерального закона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F07F3">
                <w:rPr>
                  <w:szCs w:val="28"/>
                </w:rPr>
                <w:t>2003 г</w:t>
              </w:r>
            </w:smartTag>
            <w:r w:rsidRPr="004F07F3">
              <w:rPr>
                <w:szCs w:val="28"/>
              </w:rPr>
              <w:t>. № 131-ФЗ «Об общих принципах организации местного самоуправления в РФ», Законом Амурской области от 23.12.2005 № 127-ОЗ «О порядке решения вопросов административно-территориального</w:t>
            </w:r>
            <w:proofErr w:type="gramEnd"/>
            <w:r w:rsidRPr="004F07F3">
              <w:rPr>
                <w:szCs w:val="28"/>
              </w:rPr>
              <w:t xml:space="preserve"> устройства Амурской области», </w:t>
            </w:r>
            <w:r w:rsidRPr="00B7714E">
              <w:rPr>
                <w:color w:val="FF0000"/>
                <w:szCs w:val="28"/>
              </w:rPr>
              <w:t xml:space="preserve"> </w:t>
            </w:r>
            <w:r w:rsidRPr="004711B6">
              <w:rPr>
                <w:szCs w:val="28"/>
              </w:rPr>
              <w:t xml:space="preserve">пункта 1, пункта 4  статьи 12, </w:t>
            </w:r>
            <w:r w:rsidRPr="004711B6">
              <w:rPr>
                <w:i/>
                <w:iCs/>
                <w:szCs w:val="28"/>
              </w:rPr>
              <w:t xml:space="preserve"> </w:t>
            </w:r>
            <w:r w:rsidRPr="004711B6">
              <w:rPr>
                <w:szCs w:val="28"/>
              </w:rPr>
              <w:t>пункта 5 части 3 статьи 15</w:t>
            </w:r>
            <w:r>
              <w:rPr>
                <w:color w:val="FF0000"/>
                <w:szCs w:val="28"/>
              </w:rPr>
              <w:t xml:space="preserve"> </w:t>
            </w:r>
            <w:r w:rsidRPr="004F07F3">
              <w:rPr>
                <w:szCs w:val="28"/>
              </w:rPr>
              <w:t xml:space="preserve">Устава  </w:t>
            </w:r>
            <w:r>
              <w:rPr>
                <w:szCs w:val="28"/>
              </w:rPr>
              <w:t>Молчановского сельсовета</w:t>
            </w:r>
            <w:r w:rsidRPr="004F07F3">
              <w:rPr>
                <w:szCs w:val="28"/>
              </w:rPr>
              <w:t xml:space="preserve">, </w:t>
            </w:r>
            <w:r>
              <w:rPr>
                <w:szCs w:val="28"/>
              </w:rPr>
              <w:t>сельский</w:t>
            </w:r>
            <w:r w:rsidRPr="004F07F3">
              <w:rPr>
                <w:szCs w:val="28"/>
              </w:rPr>
              <w:t xml:space="preserve"> Совет народных депутатов</w:t>
            </w:r>
          </w:p>
          <w:p w:rsidR="00086A3E" w:rsidRPr="004F07F3" w:rsidRDefault="00086A3E" w:rsidP="00E14F02">
            <w:pPr>
              <w:jc w:val="both"/>
              <w:rPr>
                <w:b/>
                <w:szCs w:val="28"/>
              </w:rPr>
            </w:pPr>
            <w:r w:rsidRPr="004F07F3">
              <w:rPr>
                <w:b/>
                <w:szCs w:val="28"/>
              </w:rPr>
              <w:t>р е ш и л:</w:t>
            </w:r>
          </w:p>
          <w:p w:rsidR="00086A3E" w:rsidRPr="00C72A59" w:rsidRDefault="00086A3E" w:rsidP="005A3B53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634"/>
              <w:jc w:val="both"/>
              <w:outlineLvl w:val="0"/>
              <w:rPr>
                <w:b w:val="0"/>
                <w:bCs/>
                <w:i/>
                <w:iCs/>
                <w:szCs w:val="28"/>
              </w:rPr>
            </w:pPr>
            <w:r w:rsidRPr="004F07F3">
              <w:rPr>
                <w:b w:val="0"/>
                <w:bCs/>
                <w:szCs w:val="28"/>
              </w:rPr>
              <w:t xml:space="preserve">Провести публичные слушания по проекту решения </w:t>
            </w:r>
            <w:r>
              <w:rPr>
                <w:b w:val="0"/>
                <w:bCs/>
                <w:szCs w:val="28"/>
              </w:rPr>
              <w:t>сельского</w:t>
            </w:r>
            <w:r w:rsidRPr="004F07F3">
              <w:rPr>
                <w:b w:val="0"/>
                <w:bCs/>
                <w:szCs w:val="28"/>
              </w:rPr>
              <w:t xml:space="preserve"> Совета   народных депутатов </w:t>
            </w:r>
            <w:r w:rsidRPr="000258F9">
              <w:rPr>
                <w:b w:val="0"/>
                <w:bCs/>
                <w:szCs w:val="28"/>
              </w:rPr>
              <w:t>«О преобразовании муниципальных образований, входящих в состав муниципального образования Мазановский муниципальный район Амурской области путём объединения всех поселений, с последующим наделением вновь образованного муниципального образования статусом муниципального округа»</w:t>
            </w:r>
            <w:r w:rsidRPr="006F6351">
              <w:rPr>
                <w:sz w:val="26"/>
                <w:szCs w:val="26"/>
              </w:rPr>
              <w:t xml:space="preserve"> </w:t>
            </w:r>
            <w:r w:rsidRPr="004F07F3">
              <w:rPr>
                <w:b w:val="0"/>
                <w:bCs/>
                <w:szCs w:val="28"/>
              </w:rPr>
              <w:t xml:space="preserve"> (далее - публичные слушания) </w:t>
            </w:r>
            <w:r>
              <w:rPr>
                <w:b w:val="0"/>
                <w:bCs/>
                <w:szCs w:val="28"/>
              </w:rPr>
              <w:t>31 октября</w:t>
            </w:r>
            <w:r w:rsidRPr="004F07F3">
              <w:rPr>
                <w:b w:val="0"/>
                <w:bCs/>
                <w:szCs w:val="28"/>
              </w:rPr>
              <w:t xml:space="preserve"> 2023 года по адресу: </w:t>
            </w:r>
            <w:r>
              <w:rPr>
                <w:b w:val="0"/>
                <w:bCs/>
                <w:szCs w:val="28"/>
              </w:rPr>
              <w:t xml:space="preserve">Амурская область, Мазановский район, </w:t>
            </w:r>
            <w:r w:rsidRPr="004F07F3">
              <w:rPr>
                <w:b w:val="0"/>
                <w:bCs/>
                <w:szCs w:val="28"/>
              </w:rPr>
              <w:t xml:space="preserve">с. </w:t>
            </w:r>
            <w:r>
              <w:rPr>
                <w:b w:val="0"/>
                <w:bCs/>
                <w:szCs w:val="28"/>
              </w:rPr>
              <w:t>Молчаново</w:t>
            </w:r>
            <w:r w:rsidRPr="004F07F3">
              <w:rPr>
                <w:b w:val="0"/>
                <w:bCs/>
                <w:szCs w:val="28"/>
              </w:rPr>
              <w:t xml:space="preserve">, ул. </w:t>
            </w:r>
            <w:r>
              <w:rPr>
                <w:b w:val="0"/>
                <w:bCs/>
                <w:szCs w:val="28"/>
              </w:rPr>
              <w:t>Олимпийская, д.7, н</w:t>
            </w:r>
            <w:r w:rsidRPr="004F07F3">
              <w:rPr>
                <w:b w:val="0"/>
                <w:bCs/>
                <w:szCs w:val="28"/>
              </w:rPr>
              <w:t xml:space="preserve">ачало публичных слушаний –  </w:t>
            </w:r>
            <w:r>
              <w:rPr>
                <w:b w:val="0"/>
                <w:bCs/>
                <w:szCs w:val="28"/>
              </w:rPr>
              <w:t>14.00 часов.</w:t>
            </w:r>
          </w:p>
          <w:p w:rsidR="00086A3E" w:rsidRPr="00FC7200" w:rsidRDefault="00086A3E" w:rsidP="00C72A59">
            <w:pPr>
              <w:pStyle w:val="a7"/>
              <w:spacing w:line="240" w:lineRule="auto"/>
              <w:jc w:val="both"/>
              <w:outlineLvl w:val="0"/>
              <w:rPr>
                <w:b w:val="0"/>
                <w:bCs/>
                <w:i/>
                <w:iCs/>
                <w:szCs w:val="28"/>
              </w:rPr>
            </w:pPr>
            <w:r>
              <w:rPr>
                <w:b w:val="0"/>
                <w:bCs/>
                <w:szCs w:val="28"/>
              </w:rPr>
              <w:t>Рекомендовать администрации Молчановского сельсовета организовать подвоз жителей с. Поповка,</w:t>
            </w:r>
            <w:r w:rsidRPr="00FC7200">
              <w:rPr>
                <w:b w:val="0"/>
                <w:bCs/>
                <w:szCs w:val="28"/>
              </w:rPr>
              <w:t xml:space="preserve">  </w:t>
            </w:r>
            <w:r>
              <w:rPr>
                <w:b w:val="0"/>
                <w:bCs/>
                <w:szCs w:val="28"/>
              </w:rPr>
              <w:t xml:space="preserve">желающих  принять участие в публичных </w:t>
            </w:r>
            <w:r>
              <w:rPr>
                <w:b w:val="0"/>
                <w:bCs/>
                <w:szCs w:val="28"/>
              </w:rPr>
              <w:lastRenderedPageBreak/>
              <w:t xml:space="preserve">слушаниях. </w:t>
            </w:r>
          </w:p>
          <w:p w:rsidR="00086A3E" w:rsidRPr="000258F9" w:rsidRDefault="00086A3E" w:rsidP="005A3B53">
            <w:pPr>
              <w:pStyle w:val="a7"/>
              <w:tabs>
                <w:tab w:val="left" w:pos="900"/>
                <w:tab w:val="left" w:pos="1000"/>
              </w:tabs>
              <w:spacing w:line="240" w:lineRule="auto"/>
              <w:jc w:val="both"/>
              <w:rPr>
                <w:b w:val="0"/>
                <w:bCs/>
                <w:i/>
                <w:iCs/>
                <w:szCs w:val="28"/>
              </w:rPr>
            </w:pPr>
            <w:r w:rsidRPr="004F07F3">
              <w:rPr>
                <w:b w:val="0"/>
                <w:bCs/>
                <w:szCs w:val="28"/>
              </w:rPr>
              <w:t xml:space="preserve">2. Назначить председателем публичных слушаний </w:t>
            </w:r>
            <w:r w:rsidR="0038476A">
              <w:rPr>
                <w:b w:val="0"/>
                <w:bCs/>
                <w:szCs w:val="28"/>
              </w:rPr>
              <w:t>Семеняк Татьяну Анатольевн</w:t>
            </w:r>
            <w:proofErr w:type="gramStart"/>
            <w:r w:rsidR="0038476A">
              <w:rPr>
                <w:b w:val="0"/>
                <w:bCs/>
                <w:szCs w:val="28"/>
              </w:rPr>
              <w:t>у-</w:t>
            </w:r>
            <w:proofErr w:type="gramEnd"/>
            <w:r w:rsidR="0038476A">
              <w:rPr>
                <w:b w:val="0"/>
                <w:bCs/>
                <w:szCs w:val="28"/>
              </w:rPr>
              <w:t xml:space="preserve"> председателя сельского Совета народных депутатов.</w:t>
            </w:r>
            <w:bookmarkStart w:id="1" w:name="_GoBack"/>
            <w:bookmarkEnd w:id="1"/>
          </w:p>
          <w:p w:rsidR="00086A3E" w:rsidRPr="004F07F3" w:rsidRDefault="00086A3E" w:rsidP="00FC274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4F07F3">
              <w:rPr>
                <w:bCs/>
                <w:szCs w:val="28"/>
              </w:rPr>
              <w:t xml:space="preserve">3. </w:t>
            </w:r>
            <w:r w:rsidRPr="004F07F3">
              <w:rPr>
                <w:szCs w:val="28"/>
              </w:rPr>
              <w:t xml:space="preserve">Утвердить прилагаемый к настоящему решению состав Комиссии по проведению публичных слушаний по вопросу преобразования муниципальных образований, входящих в состав </w:t>
            </w:r>
            <w:r w:rsidRPr="004F07F3">
              <w:rPr>
                <w:bCs/>
                <w:szCs w:val="28"/>
              </w:rPr>
              <w:t xml:space="preserve">муниципального образования Мазановский муниципальный район Амурской области путём объединения всех поселений, с последующим наделением вновь образованного муниципального образования статусом муниципального округа </w:t>
            </w:r>
            <w:r w:rsidRPr="004F07F3">
              <w:rPr>
                <w:szCs w:val="28"/>
              </w:rPr>
              <w:t>(далее по тексту – Комиссия по организации и проведению публичных слушаний).</w:t>
            </w:r>
          </w:p>
          <w:p w:rsidR="00086A3E" w:rsidRPr="005A3B53" w:rsidRDefault="00086A3E" w:rsidP="000258F9">
            <w:pPr>
              <w:shd w:val="clear" w:color="auto" w:fill="FFFFFF"/>
              <w:ind w:firstLine="714"/>
              <w:jc w:val="both"/>
              <w:rPr>
                <w:bCs/>
                <w:szCs w:val="28"/>
              </w:rPr>
            </w:pPr>
            <w:r w:rsidRPr="004F07F3">
              <w:rPr>
                <w:szCs w:val="28"/>
              </w:rPr>
              <w:t xml:space="preserve">4.  </w:t>
            </w:r>
            <w:r w:rsidRPr="004F07F3">
              <w:rPr>
                <w:bCs/>
                <w:szCs w:val="28"/>
              </w:rPr>
              <w:t xml:space="preserve">Разместить информацию о дате, месте и времени проведения публичных слушаний, а также контактных телефонах на официальном сайте администрации </w:t>
            </w:r>
            <w:r>
              <w:rPr>
                <w:bCs/>
                <w:szCs w:val="28"/>
              </w:rPr>
              <w:t>Молчановского сельсовета</w:t>
            </w:r>
            <w:r w:rsidRPr="004F07F3">
              <w:rPr>
                <w:bCs/>
                <w:szCs w:val="28"/>
              </w:rPr>
              <w:t xml:space="preserve"> в информационно-телеко</w:t>
            </w:r>
            <w:r>
              <w:rPr>
                <w:bCs/>
                <w:szCs w:val="28"/>
              </w:rPr>
              <w:t xml:space="preserve">ммуникационной сети «Интернет», </w:t>
            </w:r>
            <w:r w:rsidRPr="005A3B53">
              <w:rPr>
                <w:bCs/>
                <w:szCs w:val="28"/>
              </w:rPr>
              <w:t>о</w:t>
            </w:r>
            <w:r w:rsidRPr="005A3B53">
              <w:rPr>
                <w:szCs w:val="28"/>
              </w:rPr>
              <w:t xml:space="preserve">бнародовать </w:t>
            </w:r>
            <w:r>
              <w:rPr>
                <w:bCs/>
                <w:szCs w:val="28"/>
              </w:rPr>
              <w:t>на информационном стенде администрации Молчановского сельсовета, вблизи торговых точек с. Молчаново и Поповка</w:t>
            </w:r>
            <w:r w:rsidRPr="005A3B53">
              <w:rPr>
                <w:bCs/>
                <w:szCs w:val="28"/>
              </w:rPr>
              <w:t xml:space="preserve">, </w:t>
            </w:r>
            <w:r>
              <w:rPr>
                <w:bCs/>
                <w:szCs w:val="28"/>
              </w:rPr>
              <w:t>в</w:t>
            </w:r>
            <w:r w:rsidRPr="005A3B53">
              <w:rPr>
                <w:bCs/>
                <w:szCs w:val="28"/>
              </w:rPr>
              <w:t xml:space="preserve"> библиотеке</w:t>
            </w:r>
            <w:bookmarkStart w:id="2" w:name="_Hlk145057623"/>
            <w:r>
              <w:rPr>
                <w:bCs/>
                <w:szCs w:val="28"/>
              </w:rPr>
              <w:t xml:space="preserve"> с. Молчаново</w:t>
            </w:r>
            <w:r w:rsidRPr="005A3B53">
              <w:rPr>
                <w:bCs/>
                <w:szCs w:val="28"/>
              </w:rPr>
              <w:t xml:space="preserve">. </w:t>
            </w:r>
          </w:p>
          <w:bookmarkEnd w:id="2"/>
          <w:p w:rsidR="00086A3E" w:rsidRPr="004F07F3" w:rsidRDefault="00086A3E" w:rsidP="00FC2743">
            <w:pPr>
              <w:ind w:firstLine="708"/>
              <w:jc w:val="both"/>
              <w:rPr>
                <w:szCs w:val="28"/>
              </w:rPr>
            </w:pPr>
            <w:r w:rsidRPr="004F07F3">
              <w:rPr>
                <w:bCs/>
                <w:szCs w:val="28"/>
              </w:rPr>
              <w:t xml:space="preserve">5. </w:t>
            </w:r>
            <w:r w:rsidRPr="004F07F3">
              <w:rPr>
                <w:szCs w:val="28"/>
              </w:rPr>
              <w:t xml:space="preserve">Установить, что, граждане, проживающие на территории муниципального образования </w:t>
            </w:r>
            <w:r>
              <w:rPr>
                <w:szCs w:val="28"/>
              </w:rPr>
              <w:t xml:space="preserve">Молчановский сельсовет </w:t>
            </w:r>
            <w:r w:rsidRPr="004F07F3">
              <w:rPr>
                <w:szCs w:val="28"/>
              </w:rPr>
              <w:t>Мазановск</w:t>
            </w:r>
            <w:r>
              <w:rPr>
                <w:szCs w:val="28"/>
              </w:rPr>
              <w:t xml:space="preserve">ого </w:t>
            </w:r>
            <w:r w:rsidRPr="004F07F3">
              <w:rPr>
                <w:szCs w:val="28"/>
              </w:rPr>
              <w:t>муниципальн</w:t>
            </w:r>
            <w:r>
              <w:rPr>
                <w:szCs w:val="28"/>
              </w:rPr>
              <w:t>ого</w:t>
            </w:r>
            <w:r w:rsidRPr="004F07F3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4F07F3">
              <w:rPr>
                <w:szCs w:val="28"/>
              </w:rPr>
              <w:t xml:space="preserve"> Амурской области и обладающие избирательным правом, вправе вносить предложения по вопросу </w:t>
            </w:r>
            <w:r w:rsidRPr="004F07F3">
              <w:rPr>
                <w:bCs/>
                <w:szCs w:val="28"/>
              </w:rPr>
              <w:t xml:space="preserve">преобразования муниципальных образований, входящих </w:t>
            </w:r>
            <w:r w:rsidRPr="004F07F3">
              <w:rPr>
                <w:szCs w:val="28"/>
              </w:rPr>
              <w:t>в состав Мазановского муниципального района Амурской области и наделении вновь образованного муниципального образования статусом муниципального округа.</w:t>
            </w:r>
          </w:p>
          <w:p w:rsidR="00086A3E" w:rsidRPr="00F531E6" w:rsidRDefault="00086A3E" w:rsidP="00FC2743">
            <w:pPr>
              <w:ind w:firstLine="708"/>
              <w:jc w:val="both"/>
              <w:rPr>
                <w:szCs w:val="28"/>
                <w:highlight w:val="yellow"/>
              </w:rPr>
            </w:pPr>
            <w:r w:rsidRPr="004F07F3">
              <w:rPr>
                <w:szCs w:val="28"/>
              </w:rPr>
              <w:t xml:space="preserve">6. </w:t>
            </w:r>
            <w:bookmarkStart w:id="3" w:name="_Hlk142471196"/>
            <w:r w:rsidRPr="004F07F3">
              <w:rPr>
                <w:szCs w:val="28"/>
              </w:rPr>
              <w:t>Определить, что з</w:t>
            </w:r>
            <w:r w:rsidRPr="004F07F3">
              <w:rPr>
                <w:bCs/>
                <w:szCs w:val="28"/>
              </w:rPr>
              <w:t xml:space="preserve">аявки, замечания и предложения на проект решения </w:t>
            </w:r>
            <w:r>
              <w:rPr>
                <w:bCs/>
                <w:szCs w:val="28"/>
              </w:rPr>
              <w:t>сельского</w:t>
            </w:r>
            <w:r w:rsidRPr="004F07F3">
              <w:rPr>
                <w:bCs/>
                <w:szCs w:val="28"/>
              </w:rPr>
              <w:t xml:space="preserve"> Совета народных депутатов </w:t>
            </w:r>
            <w:r w:rsidRPr="000258F9">
              <w:rPr>
                <w:szCs w:val="28"/>
              </w:rPr>
              <w:t>«О преобразовании муниципальных образований, входящих в состав муниципального образования Мазановский муниципальный район Амурской области путём объединения всех поселений, с последующим наделением вновь образованного муниципального образования статусом муниципального округа»</w:t>
            </w:r>
            <w:r>
              <w:rPr>
                <w:szCs w:val="28"/>
              </w:rPr>
              <w:t xml:space="preserve"> </w:t>
            </w:r>
            <w:r w:rsidRPr="004F07F3">
              <w:rPr>
                <w:bCs/>
                <w:szCs w:val="28"/>
              </w:rPr>
              <w:t>принимаются по адресу</w:t>
            </w:r>
            <w:bookmarkEnd w:id="3"/>
            <w:r w:rsidRPr="004F07F3">
              <w:rPr>
                <w:bCs/>
                <w:szCs w:val="28"/>
              </w:rPr>
              <w:t xml:space="preserve">: Амурская область, Мазановский район, с. </w:t>
            </w:r>
            <w:r>
              <w:rPr>
                <w:bCs/>
                <w:szCs w:val="28"/>
              </w:rPr>
              <w:t>Молчаново</w:t>
            </w:r>
            <w:r w:rsidRPr="004F07F3">
              <w:rPr>
                <w:bCs/>
                <w:szCs w:val="28"/>
              </w:rPr>
              <w:t xml:space="preserve">, ул. </w:t>
            </w:r>
            <w:r>
              <w:rPr>
                <w:bCs/>
                <w:szCs w:val="28"/>
              </w:rPr>
              <w:t>Олимпийская</w:t>
            </w:r>
            <w:r w:rsidRPr="004F07F3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д.7</w:t>
            </w:r>
            <w:r w:rsidRPr="004F07F3">
              <w:rPr>
                <w:bCs/>
                <w:szCs w:val="28"/>
              </w:rPr>
              <w:t xml:space="preserve">  тел 8 (41644) </w:t>
            </w:r>
            <w:r>
              <w:rPr>
                <w:bCs/>
                <w:szCs w:val="28"/>
              </w:rPr>
              <w:t>22-8-87</w:t>
            </w:r>
            <w:r w:rsidRPr="004F07F3">
              <w:rPr>
                <w:bCs/>
                <w:szCs w:val="28"/>
              </w:rPr>
              <w:t xml:space="preserve">, либо на электронный адрес: </w:t>
            </w:r>
            <w:r w:rsidRPr="00F531E6">
              <w:rPr>
                <w:szCs w:val="28"/>
                <w:shd w:val="clear" w:color="auto" w:fill="FFFFFF"/>
              </w:rPr>
              <w:t>glava_adm_molch@mail.ru:</w:t>
            </w:r>
          </w:p>
          <w:p w:rsidR="00086A3E" w:rsidRPr="004F07F3" w:rsidRDefault="00086A3E" w:rsidP="00FC2743">
            <w:pPr>
              <w:pStyle w:val="ConsNormal"/>
              <w:ind w:righ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3">
              <w:rPr>
                <w:rFonts w:ascii="Times New Roman" w:hAnsi="Times New Roman" w:cs="Times New Roman"/>
                <w:sz w:val="28"/>
                <w:szCs w:val="28"/>
              </w:rPr>
              <w:t>- от групп граждан в форме протокола собрания граждан с приложением списка граждан, участвующих в обсуждении;</w:t>
            </w:r>
          </w:p>
          <w:p w:rsidR="00086A3E" w:rsidRPr="004F07F3" w:rsidRDefault="00086A3E" w:rsidP="00FC2743">
            <w:pPr>
              <w:pStyle w:val="ConsNormal"/>
              <w:ind w:righ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3">
              <w:rPr>
                <w:rFonts w:ascii="Times New Roman" w:hAnsi="Times New Roman" w:cs="Times New Roman"/>
                <w:sz w:val="28"/>
                <w:szCs w:val="28"/>
              </w:rPr>
              <w:t xml:space="preserve">- от отделений политических партий и общественных объединений в форме определенной уставом соответствующей политической партии, либо уставом соответствующего общественного объединения; </w:t>
            </w:r>
          </w:p>
          <w:p w:rsidR="00086A3E" w:rsidRPr="004F07F3" w:rsidRDefault="00086A3E" w:rsidP="00FC2743">
            <w:pPr>
              <w:pStyle w:val="ConsNormal"/>
              <w:ind w:righ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3">
              <w:rPr>
                <w:rFonts w:ascii="Times New Roman" w:hAnsi="Times New Roman" w:cs="Times New Roman"/>
                <w:sz w:val="28"/>
                <w:szCs w:val="28"/>
              </w:rPr>
              <w:t>- от граждан в форме заявления с обязательным указанием: содержания предложения, фамилии, имени, отчества, места жительства, серии и номера паспорта или заменяющего его документа, даты и личной подписи.</w:t>
            </w:r>
          </w:p>
          <w:p w:rsidR="00086A3E" w:rsidRPr="004F07F3" w:rsidRDefault="00086A3E" w:rsidP="00FC2743">
            <w:pPr>
              <w:ind w:firstLine="708"/>
              <w:jc w:val="both"/>
              <w:rPr>
                <w:bCs/>
                <w:szCs w:val="28"/>
              </w:rPr>
            </w:pPr>
            <w:bookmarkStart w:id="4" w:name="_Hlk142471296"/>
            <w:r w:rsidRPr="004F07F3">
              <w:rPr>
                <w:bCs/>
                <w:szCs w:val="28"/>
              </w:rPr>
              <w:t>7. Участники публичных слушаний, желающие выступить с докладом на публичных слушаниях, подают заявки на выступления в рамках публичных слушаний в организационный комитет не позднее, чем за два дня до проведения публичных слушаний.</w:t>
            </w:r>
          </w:p>
          <w:bookmarkEnd w:id="4"/>
          <w:p w:rsidR="00086A3E" w:rsidRPr="004F07F3" w:rsidRDefault="00086A3E" w:rsidP="0007101B">
            <w:pPr>
              <w:ind w:firstLine="567"/>
              <w:jc w:val="both"/>
              <w:rPr>
                <w:szCs w:val="28"/>
              </w:rPr>
            </w:pPr>
            <w:r w:rsidRPr="004F07F3">
              <w:rPr>
                <w:bCs/>
                <w:szCs w:val="28"/>
              </w:rPr>
              <w:t xml:space="preserve">8. </w:t>
            </w:r>
            <w:proofErr w:type="gramStart"/>
            <w:r w:rsidRPr="004F07F3">
              <w:rPr>
                <w:szCs w:val="28"/>
              </w:rPr>
              <w:t xml:space="preserve">Председателю Комиссии по организации и проведению публичных слушаний, в срок до </w:t>
            </w:r>
            <w:r>
              <w:rPr>
                <w:szCs w:val="28"/>
              </w:rPr>
              <w:t xml:space="preserve">10 ноября 2023 </w:t>
            </w:r>
            <w:r w:rsidRPr="004F07F3">
              <w:rPr>
                <w:szCs w:val="28"/>
              </w:rPr>
              <w:t xml:space="preserve">подготовить итоговый документ </w:t>
            </w:r>
            <w:r w:rsidRPr="004F07F3">
              <w:rPr>
                <w:szCs w:val="28"/>
              </w:rPr>
              <w:lastRenderedPageBreak/>
              <w:t xml:space="preserve">публичных слушаний по проекту </w:t>
            </w:r>
            <w:r w:rsidRPr="000258F9">
              <w:rPr>
                <w:szCs w:val="28"/>
              </w:rPr>
              <w:t>«О преобразовании муниципальных образований, входящих в состав муниципального образования Мазановский муниципальный район Амурской области путём объединения всех поселений, с последующим наделением вновь образованного муниципального образования статусом муниципального округа»</w:t>
            </w:r>
            <w:r>
              <w:rPr>
                <w:szCs w:val="28"/>
              </w:rPr>
              <w:t xml:space="preserve"> </w:t>
            </w:r>
            <w:r w:rsidRPr="004F07F3">
              <w:rPr>
                <w:szCs w:val="28"/>
              </w:rPr>
              <w:t xml:space="preserve">и направить его в </w:t>
            </w:r>
            <w:r>
              <w:rPr>
                <w:szCs w:val="28"/>
              </w:rPr>
              <w:t xml:space="preserve">сельский </w:t>
            </w:r>
            <w:r w:rsidRPr="004F07F3">
              <w:rPr>
                <w:bCs/>
                <w:szCs w:val="28"/>
              </w:rPr>
              <w:t xml:space="preserve">Совет народных депутатов </w:t>
            </w:r>
            <w:r w:rsidRPr="004F07F3">
              <w:rPr>
                <w:szCs w:val="28"/>
              </w:rPr>
              <w:t>для подготовки заключения</w:t>
            </w:r>
            <w:proofErr w:type="gramEnd"/>
            <w:r w:rsidRPr="004F07F3">
              <w:rPr>
                <w:szCs w:val="28"/>
              </w:rPr>
              <w:t xml:space="preserve"> и возможности включения в предложенный проект решения </w:t>
            </w:r>
            <w:r w:rsidR="005D3104">
              <w:rPr>
                <w:szCs w:val="28"/>
              </w:rPr>
              <w:t>Молчановского</w:t>
            </w:r>
            <w:r w:rsidRPr="004F07F3">
              <w:rPr>
                <w:szCs w:val="28"/>
              </w:rPr>
              <w:t xml:space="preserve"> </w:t>
            </w:r>
            <w:r>
              <w:rPr>
                <w:szCs w:val="28"/>
              </w:rPr>
              <w:t>сельского</w:t>
            </w:r>
            <w:r w:rsidRPr="004F07F3">
              <w:rPr>
                <w:szCs w:val="28"/>
              </w:rPr>
              <w:t xml:space="preserve"> Совета народных депутатов изменений и дополнений.</w:t>
            </w:r>
          </w:p>
          <w:p w:rsidR="00086A3E" w:rsidRPr="004F07F3" w:rsidRDefault="00086A3E" w:rsidP="005C35E5">
            <w:pPr>
              <w:tabs>
                <w:tab w:val="left" w:pos="993"/>
                <w:tab w:val="left" w:pos="1059"/>
              </w:tabs>
              <w:ind w:firstLine="708"/>
              <w:jc w:val="both"/>
              <w:rPr>
                <w:szCs w:val="28"/>
              </w:rPr>
            </w:pPr>
            <w:r w:rsidRPr="004F07F3">
              <w:rPr>
                <w:szCs w:val="28"/>
              </w:rPr>
              <w:t xml:space="preserve">9. Доработанный с учетом рекомендаций публичных слушаний проект решения </w:t>
            </w:r>
            <w:r>
              <w:rPr>
                <w:szCs w:val="28"/>
              </w:rPr>
              <w:t>сельского</w:t>
            </w:r>
            <w:r w:rsidRPr="004F07F3">
              <w:rPr>
                <w:szCs w:val="28"/>
              </w:rPr>
              <w:t xml:space="preserve"> Совета народных депутатов </w:t>
            </w:r>
            <w:r w:rsidRPr="000258F9">
              <w:rPr>
                <w:szCs w:val="28"/>
              </w:rPr>
              <w:t>«О преобразовании муниципальных образований, входящих в состав муниципального образования Мазановский муниципальный район Амурской области путём объединения всех поселений, с последующим наделением вновь образованного муниципального образования статусом муниципального округа»</w:t>
            </w:r>
            <w:r>
              <w:rPr>
                <w:szCs w:val="28"/>
              </w:rPr>
              <w:t xml:space="preserve"> </w:t>
            </w:r>
            <w:r w:rsidRPr="004F07F3">
              <w:rPr>
                <w:bCs/>
                <w:szCs w:val="28"/>
              </w:rPr>
              <w:t>подлежит</w:t>
            </w:r>
            <w:r w:rsidRPr="004F07F3">
              <w:rPr>
                <w:szCs w:val="28"/>
              </w:rPr>
              <w:t xml:space="preserve"> рассмотрению на сессии </w:t>
            </w:r>
            <w:r>
              <w:rPr>
                <w:szCs w:val="28"/>
              </w:rPr>
              <w:t>сельского</w:t>
            </w:r>
            <w:r w:rsidRPr="004F07F3">
              <w:rPr>
                <w:szCs w:val="28"/>
              </w:rPr>
              <w:t xml:space="preserve"> Совета.</w:t>
            </w:r>
          </w:p>
          <w:p w:rsidR="00086A3E" w:rsidRPr="004F07F3" w:rsidRDefault="00086A3E" w:rsidP="005C35E5">
            <w:pPr>
              <w:tabs>
                <w:tab w:val="left" w:pos="993"/>
                <w:tab w:val="left" w:pos="1059"/>
              </w:tabs>
              <w:ind w:firstLine="708"/>
              <w:jc w:val="both"/>
              <w:rPr>
                <w:szCs w:val="28"/>
              </w:rPr>
            </w:pPr>
            <w:r w:rsidRPr="004F07F3">
              <w:rPr>
                <w:szCs w:val="28"/>
              </w:rPr>
              <w:t xml:space="preserve">10.Результаты публичных слушаний подлежат официальному </w:t>
            </w:r>
            <w:r>
              <w:rPr>
                <w:szCs w:val="28"/>
              </w:rPr>
              <w:t>обнародованию</w:t>
            </w:r>
            <w:r w:rsidRPr="004F07F3">
              <w:rPr>
                <w:szCs w:val="28"/>
              </w:rPr>
              <w:t>.</w:t>
            </w:r>
          </w:p>
          <w:p w:rsidR="00086A3E" w:rsidRPr="005A3B53" w:rsidRDefault="00086A3E" w:rsidP="00F531E6">
            <w:pPr>
              <w:shd w:val="clear" w:color="auto" w:fill="FFFFFF"/>
              <w:ind w:firstLine="714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4F07F3">
              <w:rPr>
                <w:szCs w:val="28"/>
              </w:rPr>
              <w:tab/>
              <w:t xml:space="preserve">11. Настоящее решение вступает в силу со дня его принятия и подлежит </w:t>
            </w:r>
            <w:r>
              <w:rPr>
                <w:szCs w:val="28"/>
              </w:rPr>
              <w:t xml:space="preserve">обнародованию </w:t>
            </w:r>
            <w:r w:rsidRPr="00CC74B6">
              <w:rPr>
                <w:sz w:val="26"/>
                <w:szCs w:val="26"/>
              </w:rPr>
              <w:t xml:space="preserve"> </w:t>
            </w:r>
            <w:r w:rsidRPr="004F07F3">
              <w:rPr>
                <w:bCs/>
                <w:szCs w:val="28"/>
              </w:rPr>
              <w:t xml:space="preserve">на официальном сайте администрации </w:t>
            </w:r>
            <w:r>
              <w:rPr>
                <w:bCs/>
                <w:szCs w:val="28"/>
              </w:rPr>
              <w:t>Молчановского сельсовета</w:t>
            </w:r>
            <w:r w:rsidRPr="004F07F3">
              <w:rPr>
                <w:bCs/>
                <w:szCs w:val="28"/>
              </w:rPr>
              <w:t xml:space="preserve"> в информационно-телеко</w:t>
            </w:r>
            <w:r>
              <w:rPr>
                <w:bCs/>
                <w:szCs w:val="28"/>
              </w:rPr>
              <w:t xml:space="preserve">ммуникационной сети «Интернет», </w:t>
            </w:r>
            <w:r w:rsidRPr="005A3B53">
              <w:rPr>
                <w:bCs/>
                <w:szCs w:val="28"/>
              </w:rPr>
              <w:t>о</w:t>
            </w:r>
            <w:r w:rsidRPr="005A3B53">
              <w:rPr>
                <w:szCs w:val="28"/>
              </w:rPr>
              <w:t xml:space="preserve">бнародовать </w:t>
            </w:r>
            <w:r>
              <w:rPr>
                <w:bCs/>
                <w:szCs w:val="28"/>
              </w:rPr>
              <w:t>на информационном стенде администрации Молчановского сельсовета, вблизи торговых точек с. Молчаново и Поповка</w:t>
            </w:r>
            <w:r w:rsidRPr="005A3B53">
              <w:rPr>
                <w:bCs/>
                <w:szCs w:val="28"/>
              </w:rPr>
              <w:t xml:space="preserve">, </w:t>
            </w:r>
            <w:r>
              <w:rPr>
                <w:bCs/>
                <w:szCs w:val="28"/>
              </w:rPr>
              <w:t>в</w:t>
            </w:r>
            <w:r w:rsidRPr="005A3B53">
              <w:rPr>
                <w:bCs/>
                <w:szCs w:val="28"/>
              </w:rPr>
              <w:t xml:space="preserve"> библиотеке</w:t>
            </w:r>
            <w:r>
              <w:rPr>
                <w:bCs/>
                <w:szCs w:val="28"/>
              </w:rPr>
              <w:t xml:space="preserve"> с. Молчаново</w:t>
            </w:r>
            <w:r w:rsidRPr="005A3B53">
              <w:rPr>
                <w:bCs/>
                <w:szCs w:val="28"/>
              </w:rPr>
              <w:t xml:space="preserve">. </w:t>
            </w:r>
          </w:p>
          <w:p w:rsidR="00086A3E" w:rsidRPr="004F07F3" w:rsidRDefault="00086A3E" w:rsidP="00E14F02">
            <w:pPr>
              <w:jc w:val="both"/>
              <w:rPr>
                <w:szCs w:val="28"/>
              </w:rPr>
            </w:pPr>
          </w:p>
          <w:p w:rsidR="00086A3E" w:rsidRPr="004F07F3" w:rsidRDefault="00086A3E" w:rsidP="00E14F02">
            <w:pPr>
              <w:jc w:val="both"/>
              <w:rPr>
                <w:szCs w:val="28"/>
              </w:rPr>
            </w:pPr>
          </w:p>
          <w:p w:rsidR="00086A3E" w:rsidRDefault="00086A3E" w:rsidP="00E14F02">
            <w:pPr>
              <w:jc w:val="both"/>
              <w:rPr>
                <w:szCs w:val="28"/>
              </w:rPr>
            </w:pPr>
            <w:r w:rsidRPr="004F07F3">
              <w:rPr>
                <w:szCs w:val="28"/>
              </w:rPr>
              <w:t xml:space="preserve">Председатель </w:t>
            </w:r>
            <w:r>
              <w:rPr>
                <w:szCs w:val="28"/>
              </w:rPr>
              <w:t>Молчановского сельског</w:t>
            </w:r>
            <w:r w:rsidRPr="004F07F3">
              <w:rPr>
                <w:szCs w:val="28"/>
              </w:rPr>
              <w:t>о</w:t>
            </w:r>
          </w:p>
          <w:p w:rsidR="00086A3E" w:rsidRDefault="00086A3E" w:rsidP="00E14F02">
            <w:pPr>
              <w:jc w:val="both"/>
            </w:pPr>
            <w:r w:rsidRPr="004F07F3">
              <w:rPr>
                <w:szCs w:val="28"/>
              </w:rPr>
              <w:t xml:space="preserve"> Совета</w:t>
            </w:r>
            <w:r>
              <w:rPr>
                <w:szCs w:val="28"/>
              </w:rPr>
              <w:t xml:space="preserve"> народных депутатов</w:t>
            </w:r>
            <w:r w:rsidRPr="004F07F3">
              <w:rPr>
                <w:szCs w:val="28"/>
              </w:rPr>
              <w:tab/>
            </w:r>
            <w:r w:rsidRPr="004F07F3">
              <w:rPr>
                <w:szCs w:val="28"/>
              </w:rPr>
              <w:tab/>
            </w:r>
            <w:r>
              <w:t xml:space="preserve">                              </w:t>
            </w:r>
            <w:r>
              <w:tab/>
              <w:t xml:space="preserve">     Т.А. Семеняк     </w:t>
            </w:r>
          </w:p>
          <w:p w:rsidR="00086A3E" w:rsidRDefault="00086A3E" w:rsidP="00E14F02">
            <w:pPr>
              <w:jc w:val="both"/>
            </w:pPr>
          </w:p>
          <w:p w:rsidR="00086A3E" w:rsidRDefault="00086A3E" w:rsidP="00E14F02">
            <w:pPr>
              <w:jc w:val="both"/>
            </w:pPr>
          </w:p>
          <w:p w:rsidR="00086A3E" w:rsidRPr="00AA4E1D" w:rsidRDefault="00086A3E" w:rsidP="00AA4E1D">
            <w:pPr>
              <w:tabs>
                <w:tab w:val="left" w:pos="6825"/>
              </w:tabs>
              <w:rPr>
                <w:szCs w:val="28"/>
              </w:rPr>
            </w:pPr>
            <w:r>
              <w:rPr>
                <w:szCs w:val="28"/>
              </w:rPr>
              <w:t xml:space="preserve">Глава сельсовета </w:t>
            </w:r>
            <w:r>
              <w:rPr>
                <w:szCs w:val="28"/>
              </w:rPr>
              <w:tab/>
              <w:t>И.С. С</w:t>
            </w:r>
            <w:r w:rsidRPr="00AA4E1D">
              <w:rPr>
                <w:szCs w:val="28"/>
              </w:rPr>
              <w:t>верлова</w:t>
            </w:r>
          </w:p>
          <w:p w:rsidR="00086A3E" w:rsidRPr="00AA4E1D" w:rsidRDefault="00086A3E" w:rsidP="00E14F02">
            <w:pPr>
              <w:rPr>
                <w:szCs w:val="28"/>
              </w:rPr>
            </w:pPr>
          </w:p>
          <w:p w:rsidR="00086A3E" w:rsidRDefault="00086A3E" w:rsidP="00E14F02">
            <w:pPr>
              <w:rPr>
                <w:sz w:val="24"/>
              </w:rPr>
            </w:pPr>
          </w:p>
          <w:p w:rsidR="00086A3E" w:rsidRDefault="00086A3E" w:rsidP="00E14F02">
            <w:pPr>
              <w:rPr>
                <w:sz w:val="24"/>
              </w:rPr>
            </w:pPr>
          </w:p>
          <w:p w:rsidR="00086A3E" w:rsidRPr="00F14CC7" w:rsidRDefault="00086A3E" w:rsidP="00E14F02">
            <w:pPr>
              <w:rPr>
                <w:sz w:val="24"/>
              </w:rPr>
            </w:pPr>
            <w:r w:rsidRPr="00F14CC7">
              <w:rPr>
                <w:sz w:val="24"/>
              </w:rPr>
              <w:t xml:space="preserve">с. </w:t>
            </w:r>
            <w:r>
              <w:rPr>
                <w:sz w:val="24"/>
              </w:rPr>
              <w:t>Молчаново</w:t>
            </w:r>
          </w:p>
          <w:p w:rsidR="00086A3E" w:rsidRPr="00F14CC7" w:rsidRDefault="00086A3E" w:rsidP="00E14F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03 октября 2023 </w:t>
            </w:r>
            <w:r w:rsidRPr="00F14CC7">
              <w:rPr>
                <w:sz w:val="24"/>
              </w:rPr>
              <w:t>года</w:t>
            </w:r>
          </w:p>
          <w:p w:rsidR="00086A3E" w:rsidRPr="00F14CC7" w:rsidRDefault="00086A3E" w:rsidP="00E14F02">
            <w:pPr>
              <w:rPr>
                <w:sz w:val="24"/>
              </w:rPr>
            </w:pPr>
            <w:r w:rsidRPr="00F14CC7">
              <w:rPr>
                <w:sz w:val="24"/>
              </w:rPr>
              <w:t xml:space="preserve">№ </w:t>
            </w:r>
            <w:r>
              <w:rPr>
                <w:sz w:val="24"/>
              </w:rPr>
              <w:t>86</w:t>
            </w:r>
            <w:r w:rsidRPr="00F14CC7">
              <w:rPr>
                <w:sz w:val="24"/>
              </w:rPr>
              <w:t xml:space="preserve">   </w:t>
            </w:r>
          </w:p>
          <w:p w:rsidR="00086A3E" w:rsidRDefault="00086A3E" w:rsidP="00E14F02"/>
          <w:p w:rsidR="00086A3E" w:rsidRDefault="00086A3E" w:rsidP="00E14F02"/>
          <w:p w:rsidR="00086A3E" w:rsidRDefault="00086A3E" w:rsidP="00E14F02"/>
          <w:p w:rsidR="00086A3E" w:rsidRDefault="00086A3E" w:rsidP="0007101B">
            <w:pPr>
              <w:ind w:left="6095"/>
              <w:contextualSpacing/>
              <w:rPr>
                <w:sz w:val="20"/>
                <w:szCs w:val="20"/>
              </w:rPr>
            </w:pPr>
          </w:p>
          <w:p w:rsidR="00086A3E" w:rsidRDefault="00086A3E" w:rsidP="0007101B">
            <w:pPr>
              <w:ind w:left="6095"/>
              <w:contextualSpacing/>
              <w:rPr>
                <w:sz w:val="20"/>
                <w:szCs w:val="20"/>
              </w:rPr>
            </w:pPr>
          </w:p>
          <w:p w:rsidR="00086A3E" w:rsidRDefault="00086A3E" w:rsidP="0007101B">
            <w:pPr>
              <w:ind w:left="6095"/>
              <w:contextualSpacing/>
              <w:rPr>
                <w:sz w:val="20"/>
                <w:szCs w:val="20"/>
              </w:rPr>
            </w:pPr>
          </w:p>
          <w:p w:rsidR="00086A3E" w:rsidRDefault="00086A3E" w:rsidP="0007101B">
            <w:pPr>
              <w:ind w:left="6095"/>
              <w:contextualSpacing/>
              <w:rPr>
                <w:sz w:val="20"/>
                <w:szCs w:val="20"/>
              </w:rPr>
            </w:pPr>
          </w:p>
          <w:p w:rsidR="00086A3E" w:rsidRDefault="00086A3E" w:rsidP="0007101B">
            <w:pPr>
              <w:ind w:left="6095"/>
              <w:contextualSpacing/>
              <w:rPr>
                <w:sz w:val="20"/>
                <w:szCs w:val="20"/>
              </w:rPr>
            </w:pPr>
          </w:p>
          <w:p w:rsidR="00086A3E" w:rsidRDefault="00086A3E" w:rsidP="0007101B">
            <w:pPr>
              <w:ind w:left="6095"/>
              <w:contextualSpacing/>
              <w:rPr>
                <w:sz w:val="20"/>
                <w:szCs w:val="20"/>
              </w:rPr>
            </w:pPr>
          </w:p>
          <w:p w:rsidR="00086A3E" w:rsidRDefault="00086A3E" w:rsidP="0007101B">
            <w:pPr>
              <w:ind w:left="6095"/>
              <w:contextualSpacing/>
              <w:rPr>
                <w:sz w:val="20"/>
                <w:szCs w:val="20"/>
              </w:rPr>
            </w:pPr>
          </w:p>
          <w:p w:rsidR="00086A3E" w:rsidRDefault="00086A3E" w:rsidP="0007101B">
            <w:pPr>
              <w:ind w:left="6095"/>
              <w:contextualSpacing/>
              <w:rPr>
                <w:sz w:val="20"/>
                <w:szCs w:val="20"/>
              </w:rPr>
            </w:pPr>
          </w:p>
          <w:p w:rsidR="00086A3E" w:rsidRDefault="00086A3E" w:rsidP="0007101B">
            <w:pPr>
              <w:ind w:left="6095"/>
              <w:contextualSpacing/>
              <w:rPr>
                <w:sz w:val="20"/>
                <w:szCs w:val="20"/>
              </w:rPr>
            </w:pPr>
          </w:p>
          <w:p w:rsidR="00086A3E" w:rsidRDefault="00086A3E" w:rsidP="0007101B">
            <w:pPr>
              <w:ind w:left="6095"/>
              <w:contextualSpacing/>
              <w:rPr>
                <w:sz w:val="20"/>
                <w:szCs w:val="20"/>
              </w:rPr>
            </w:pPr>
          </w:p>
          <w:p w:rsidR="00086A3E" w:rsidRDefault="00086A3E" w:rsidP="0007101B">
            <w:pPr>
              <w:ind w:left="6095"/>
              <w:contextualSpacing/>
              <w:rPr>
                <w:sz w:val="20"/>
                <w:szCs w:val="20"/>
              </w:rPr>
            </w:pPr>
          </w:p>
          <w:p w:rsidR="00086A3E" w:rsidRPr="007C2EEE" w:rsidRDefault="00086A3E" w:rsidP="0007101B">
            <w:pPr>
              <w:ind w:left="6095"/>
              <w:contextualSpacing/>
              <w:rPr>
                <w:sz w:val="20"/>
                <w:szCs w:val="20"/>
              </w:rPr>
            </w:pPr>
            <w:r w:rsidRPr="007C2EEE">
              <w:rPr>
                <w:sz w:val="20"/>
                <w:szCs w:val="20"/>
              </w:rPr>
              <w:t xml:space="preserve">Приложение                                                                                  к решению </w:t>
            </w:r>
            <w:r>
              <w:rPr>
                <w:sz w:val="20"/>
                <w:szCs w:val="20"/>
              </w:rPr>
              <w:t xml:space="preserve">Молчановского сельского </w:t>
            </w:r>
            <w:r w:rsidRPr="007C2EEE">
              <w:rPr>
                <w:sz w:val="20"/>
                <w:szCs w:val="20"/>
              </w:rPr>
              <w:t xml:space="preserve">Совета народных депутатов                                                                                               от </w:t>
            </w:r>
            <w:r>
              <w:rPr>
                <w:sz w:val="20"/>
                <w:szCs w:val="20"/>
              </w:rPr>
              <w:t>03.10.2023</w:t>
            </w:r>
            <w:r w:rsidRPr="007C2EE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86</w:t>
            </w:r>
          </w:p>
          <w:p w:rsidR="00086A3E" w:rsidRPr="007C2EEE" w:rsidRDefault="00086A3E" w:rsidP="0007101B">
            <w:pPr>
              <w:pStyle w:val="a5"/>
              <w:ind w:left="6095"/>
              <w:contextualSpacing/>
              <w:rPr>
                <w:sz w:val="20"/>
              </w:rPr>
            </w:pPr>
          </w:p>
          <w:p w:rsidR="00086A3E" w:rsidRPr="007C2EEE" w:rsidRDefault="00086A3E" w:rsidP="0007101B">
            <w:pPr>
              <w:tabs>
                <w:tab w:val="left" w:pos="9781"/>
              </w:tabs>
              <w:rPr>
                <w:szCs w:val="28"/>
              </w:rPr>
            </w:pPr>
          </w:p>
          <w:p w:rsidR="00086A3E" w:rsidRPr="000258F9" w:rsidRDefault="00086A3E" w:rsidP="002B098A">
            <w:pPr>
              <w:jc w:val="center"/>
              <w:rPr>
                <w:b/>
                <w:bCs/>
                <w:sz w:val="24"/>
                <w:szCs w:val="28"/>
              </w:rPr>
            </w:pPr>
            <w:r w:rsidRPr="004F07F3">
              <w:rPr>
                <w:szCs w:val="28"/>
              </w:rPr>
              <w:t xml:space="preserve">Комиссия по проведению публичных слушаний по вопросу </w:t>
            </w:r>
            <w:r>
              <w:rPr>
                <w:bCs/>
                <w:szCs w:val="28"/>
              </w:rPr>
              <w:t>преобразования</w:t>
            </w:r>
            <w:r w:rsidRPr="002B098A">
              <w:rPr>
                <w:bCs/>
                <w:szCs w:val="28"/>
              </w:rPr>
              <w:t xml:space="preserve"> муниципальных образований, входящих в состав муниципального образования Мазановский муниципальный район Амурской области путём объединения всех поселений, с последующим наделением вновь образованного муниципального образования статусом муниципального округа</w:t>
            </w:r>
          </w:p>
          <w:p w:rsidR="00086A3E" w:rsidRDefault="00086A3E" w:rsidP="0007101B">
            <w:pPr>
              <w:tabs>
                <w:tab w:val="left" w:pos="9781"/>
              </w:tabs>
              <w:jc w:val="center"/>
              <w:rPr>
                <w:bCs/>
                <w:i/>
                <w:iCs/>
                <w:szCs w:val="28"/>
              </w:rPr>
            </w:pPr>
          </w:p>
          <w:p w:rsidR="00086A3E" w:rsidRPr="004F07F3" w:rsidRDefault="00086A3E" w:rsidP="0007101B">
            <w:pPr>
              <w:tabs>
                <w:tab w:val="left" w:pos="9781"/>
              </w:tabs>
              <w:rPr>
                <w:szCs w:val="28"/>
              </w:rPr>
            </w:pPr>
          </w:p>
          <w:tbl>
            <w:tblPr>
              <w:tblW w:w="15560" w:type="dxa"/>
              <w:tblLayout w:type="fixed"/>
              <w:tblLook w:val="01E0" w:firstRow="1" w:lastRow="1" w:firstColumn="1" w:lastColumn="1" w:noHBand="0" w:noVBand="0"/>
            </w:tblPr>
            <w:tblGrid>
              <w:gridCol w:w="3469"/>
              <w:gridCol w:w="5995"/>
              <w:gridCol w:w="6096"/>
            </w:tblGrid>
            <w:tr w:rsidR="00086A3E" w:rsidRPr="004F07F3" w:rsidTr="002B098A">
              <w:tc>
                <w:tcPr>
                  <w:tcW w:w="3469" w:type="dxa"/>
                </w:tcPr>
                <w:p w:rsidR="00086A3E" w:rsidRPr="004804AA" w:rsidRDefault="00086A3E" w:rsidP="002B098A">
                  <w:pPr>
                    <w:shd w:val="clear" w:color="auto" w:fill="FFFFFF"/>
                    <w:ind w:right="303"/>
                    <w:rPr>
                      <w:color w:val="000000"/>
                      <w:szCs w:val="28"/>
                      <w:highlight w:val="yellow"/>
                    </w:rPr>
                  </w:pPr>
                  <w:r w:rsidRPr="004804AA">
                    <w:rPr>
                      <w:color w:val="000000"/>
                      <w:szCs w:val="28"/>
                      <w:shd w:val="clear" w:color="auto" w:fill="FFFFFF"/>
                    </w:rPr>
                    <w:t>Семеняк Татьяна</w:t>
                  </w:r>
                  <w:r w:rsidRPr="004804AA">
                    <w:rPr>
                      <w:color w:val="000000"/>
                      <w:szCs w:val="28"/>
                    </w:rPr>
                    <w:t xml:space="preserve"> Анатольевна</w:t>
                  </w:r>
                </w:p>
                <w:p w:rsidR="00086A3E" w:rsidRPr="00CC74B6" w:rsidRDefault="00086A3E" w:rsidP="0007101B">
                  <w:pPr>
                    <w:ind w:right="303"/>
                    <w:jc w:val="center"/>
                    <w:rPr>
                      <w:color w:val="000000"/>
                      <w:szCs w:val="28"/>
                      <w:highlight w:val="yellow"/>
                    </w:rPr>
                  </w:pPr>
                </w:p>
                <w:p w:rsidR="00086A3E" w:rsidRPr="00CC74B6" w:rsidRDefault="00086A3E" w:rsidP="0007101B">
                  <w:pPr>
                    <w:ind w:right="303"/>
                    <w:jc w:val="center"/>
                    <w:rPr>
                      <w:color w:val="000000"/>
                      <w:szCs w:val="28"/>
                      <w:highlight w:val="yellow"/>
                    </w:rPr>
                  </w:pPr>
                </w:p>
                <w:p w:rsidR="00086A3E" w:rsidRPr="00CC74B6" w:rsidRDefault="00086A3E" w:rsidP="008F38A5">
                  <w:pPr>
                    <w:ind w:right="303"/>
                    <w:rPr>
                      <w:color w:val="000000"/>
                      <w:szCs w:val="28"/>
                      <w:highlight w:val="yellow"/>
                    </w:rPr>
                  </w:pPr>
                  <w:r w:rsidRPr="002B098A">
                    <w:rPr>
                      <w:color w:val="000000"/>
                      <w:szCs w:val="28"/>
                    </w:rPr>
                    <w:t>Будько Наталья Викторовна</w:t>
                  </w:r>
                </w:p>
                <w:p w:rsidR="00086A3E" w:rsidRDefault="00086A3E" w:rsidP="005D3CF4">
                  <w:pPr>
                    <w:ind w:right="303"/>
                    <w:rPr>
                      <w:color w:val="000000"/>
                      <w:szCs w:val="28"/>
                    </w:rPr>
                  </w:pPr>
                </w:p>
                <w:p w:rsidR="00086A3E" w:rsidRDefault="00086A3E" w:rsidP="005D3CF4">
                  <w:pPr>
                    <w:ind w:right="303"/>
                    <w:rPr>
                      <w:color w:val="000000"/>
                      <w:szCs w:val="28"/>
                    </w:rPr>
                  </w:pPr>
                </w:p>
                <w:p w:rsidR="00086A3E" w:rsidRDefault="00086A3E" w:rsidP="005D3CF4">
                  <w:pPr>
                    <w:ind w:right="303"/>
                    <w:rPr>
                      <w:color w:val="000000"/>
                      <w:szCs w:val="28"/>
                    </w:rPr>
                  </w:pPr>
                </w:p>
                <w:p w:rsidR="00086A3E" w:rsidRPr="002B098A" w:rsidRDefault="00086A3E" w:rsidP="00805299">
                  <w:pPr>
                    <w:ind w:right="303"/>
                    <w:rPr>
                      <w:color w:val="000000"/>
                      <w:szCs w:val="28"/>
                    </w:rPr>
                  </w:pPr>
                  <w:r w:rsidRPr="002B098A">
                    <w:rPr>
                      <w:color w:val="000000"/>
                      <w:szCs w:val="28"/>
                    </w:rPr>
                    <w:t>Пашаева Елена Алексеевна</w:t>
                  </w:r>
                </w:p>
                <w:p w:rsidR="00086A3E" w:rsidRDefault="00086A3E" w:rsidP="005D3CF4">
                  <w:pPr>
                    <w:ind w:right="303"/>
                    <w:rPr>
                      <w:color w:val="000000"/>
                      <w:szCs w:val="28"/>
                    </w:rPr>
                  </w:pPr>
                </w:p>
                <w:p w:rsidR="00086A3E" w:rsidRDefault="00086A3E" w:rsidP="005D3CF4">
                  <w:pPr>
                    <w:ind w:right="303"/>
                    <w:rPr>
                      <w:color w:val="000000"/>
                      <w:szCs w:val="28"/>
                    </w:rPr>
                  </w:pPr>
                </w:p>
                <w:p w:rsidR="00086A3E" w:rsidRDefault="00086A3E" w:rsidP="005D3CF4">
                  <w:pPr>
                    <w:ind w:right="303"/>
                    <w:rPr>
                      <w:color w:val="000000"/>
                      <w:szCs w:val="28"/>
                    </w:rPr>
                  </w:pPr>
                </w:p>
                <w:p w:rsidR="00086A3E" w:rsidRPr="00946D34" w:rsidRDefault="00086A3E" w:rsidP="005D3CF4">
                  <w:pPr>
                    <w:ind w:right="303"/>
                    <w:rPr>
                      <w:color w:val="000000"/>
                      <w:szCs w:val="28"/>
                    </w:rPr>
                  </w:pPr>
                  <w:r w:rsidRPr="00946D34">
                    <w:rPr>
                      <w:color w:val="000000"/>
                      <w:szCs w:val="28"/>
                    </w:rPr>
                    <w:t>Шафикова Татьяна Витальевна</w:t>
                  </w:r>
                </w:p>
                <w:p w:rsidR="00086A3E" w:rsidRDefault="00086A3E" w:rsidP="00946D34">
                  <w:pPr>
                    <w:ind w:right="303"/>
                    <w:rPr>
                      <w:color w:val="000000"/>
                      <w:szCs w:val="28"/>
                    </w:rPr>
                  </w:pPr>
                </w:p>
                <w:p w:rsidR="00086A3E" w:rsidRDefault="00086A3E" w:rsidP="0007101B">
                  <w:pPr>
                    <w:ind w:right="303"/>
                    <w:rPr>
                      <w:color w:val="000000"/>
                      <w:szCs w:val="28"/>
                    </w:rPr>
                  </w:pPr>
                </w:p>
                <w:p w:rsidR="00086A3E" w:rsidRPr="00CC74B6" w:rsidRDefault="00086A3E" w:rsidP="0007101B">
                  <w:pPr>
                    <w:ind w:right="303"/>
                    <w:rPr>
                      <w:color w:val="000000"/>
                      <w:szCs w:val="28"/>
                      <w:highlight w:val="yellow"/>
                    </w:rPr>
                  </w:pPr>
                  <w:r w:rsidRPr="002B098A">
                    <w:rPr>
                      <w:color w:val="000000"/>
                      <w:szCs w:val="28"/>
                    </w:rPr>
                    <w:t>Молчанова Светлана Сергеевна</w:t>
                  </w:r>
                  <w:r>
                    <w:rPr>
                      <w:color w:val="000000"/>
                      <w:szCs w:val="28"/>
                      <w:highlight w:val="yellow"/>
                    </w:rPr>
                    <w:t xml:space="preserve"> </w:t>
                  </w:r>
                </w:p>
                <w:p w:rsidR="00086A3E" w:rsidRPr="00CC74B6" w:rsidRDefault="00086A3E" w:rsidP="0007101B">
                  <w:pPr>
                    <w:ind w:right="303"/>
                    <w:rPr>
                      <w:color w:val="000000"/>
                      <w:szCs w:val="28"/>
                      <w:highlight w:val="yellow"/>
                    </w:rPr>
                  </w:pPr>
                </w:p>
                <w:p w:rsidR="00086A3E" w:rsidRPr="00CC74B6" w:rsidRDefault="00086A3E" w:rsidP="0007101B">
                  <w:pPr>
                    <w:ind w:right="303"/>
                    <w:jc w:val="center"/>
                    <w:rPr>
                      <w:color w:val="000000"/>
                      <w:szCs w:val="28"/>
                      <w:highlight w:val="yellow"/>
                    </w:rPr>
                  </w:pPr>
                </w:p>
                <w:p w:rsidR="00086A3E" w:rsidRPr="00CC74B6" w:rsidRDefault="00086A3E" w:rsidP="0007101B">
                  <w:pPr>
                    <w:ind w:right="303"/>
                    <w:rPr>
                      <w:color w:val="000000"/>
                      <w:szCs w:val="28"/>
                      <w:highlight w:val="yellow"/>
                    </w:rPr>
                  </w:pPr>
                </w:p>
                <w:p w:rsidR="00086A3E" w:rsidRPr="00CC74B6" w:rsidRDefault="00086A3E" w:rsidP="0007101B">
                  <w:pPr>
                    <w:ind w:right="303"/>
                    <w:rPr>
                      <w:color w:val="000000"/>
                      <w:szCs w:val="28"/>
                      <w:highlight w:val="yellow"/>
                    </w:rPr>
                  </w:pPr>
                </w:p>
                <w:p w:rsidR="00086A3E" w:rsidRPr="00CC74B6" w:rsidRDefault="00086A3E" w:rsidP="005D3CF4">
                  <w:pPr>
                    <w:ind w:right="303"/>
                    <w:rPr>
                      <w:szCs w:val="28"/>
                      <w:highlight w:val="yellow"/>
                    </w:rPr>
                  </w:pPr>
                </w:p>
              </w:tc>
              <w:tc>
                <w:tcPr>
                  <w:tcW w:w="5995" w:type="dxa"/>
                </w:tcPr>
                <w:p w:rsidR="00086A3E" w:rsidRPr="00CC74B6" w:rsidRDefault="00086A3E" w:rsidP="0007101B">
                  <w:pPr>
                    <w:pStyle w:val="ab"/>
                    <w:ind w:right="303"/>
                    <w:jc w:val="both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2B098A">
                    <w:rPr>
                      <w:sz w:val="28"/>
                      <w:szCs w:val="28"/>
                      <w:shd w:val="clear" w:color="auto" w:fill="FFFFFF"/>
                    </w:rPr>
                    <w:t xml:space="preserve">председатель комиссии, </w:t>
                  </w:r>
                  <w:r w:rsidRPr="002B098A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председатель</w:t>
                  </w:r>
                  <w:r w:rsidRPr="002B098A">
                    <w:rPr>
                      <w:color w:val="000000"/>
                      <w:sz w:val="28"/>
                      <w:szCs w:val="28"/>
                      <w:highlight w:val="yellow"/>
                      <w:shd w:val="clear" w:color="auto" w:fill="FFFFFF"/>
                    </w:rPr>
                    <w:t xml:space="preserve"> </w:t>
                  </w:r>
                  <w:r w:rsidRPr="002B098A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Молчановского сельского Совета народных</w:t>
                  </w:r>
                  <w:r w:rsidRPr="002B098A">
                    <w:rPr>
                      <w:color w:val="000000"/>
                      <w:sz w:val="28"/>
                      <w:szCs w:val="28"/>
                    </w:rPr>
                    <w:t xml:space="preserve"> депутатов</w:t>
                  </w:r>
                </w:p>
                <w:p w:rsidR="00086A3E" w:rsidRPr="005D3CF4" w:rsidRDefault="00086A3E" w:rsidP="008F38A5">
                  <w:pPr>
                    <w:pStyle w:val="ab"/>
                    <w:ind w:right="303"/>
                    <w:jc w:val="both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5D3CF4">
                    <w:rPr>
                      <w:color w:val="000000"/>
                      <w:sz w:val="28"/>
                      <w:szCs w:val="28"/>
                    </w:rPr>
                    <w:t>заместитель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председателя</w:t>
                  </w:r>
                  <w:r w:rsidRPr="005D3CF4">
                    <w:rPr>
                      <w:color w:val="000000"/>
                      <w:sz w:val="28"/>
                      <w:szCs w:val="28"/>
                    </w:rPr>
                    <w:t xml:space="preserve"> комиссии</w:t>
                  </w:r>
                  <w:r>
                    <w:rPr>
                      <w:color w:val="000000"/>
                      <w:sz w:val="28"/>
                      <w:szCs w:val="28"/>
                    </w:rPr>
                    <w:t>,</w:t>
                  </w:r>
                  <w:r w:rsidRPr="002B098A">
                    <w:rPr>
                      <w:color w:val="000000"/>
                      <w:sz w:val="28"/>
                      <w:szCs w:val="28"/>
                    </w:rPr>
                    <w:t xml:space="preserve"> председатель комиссии сельского Совета народных депутатов по социальным вопросам </w:t>
                  </w:r>
                </w:p>
                <w:p w:rsidR="00086A3E" w:rsidRDefault="00086A3E" w:rsidP="008F38A5">
                  <w:pPr>
                    <w:pStyle w:val="ab"/>
                    <w:ind w:right="30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секретарь комиссии, </w:t>
                  </w:r>
                  <w:r w:rsidRPr="002B098A">
                    <w:rPr>
                      <w:color w:val="000000"/>
                      <w:sz w:val="28"/>
                      <w:szCs w:val="28"/>
                    </w:rPr>
                    <w:t>делопроизводитель администрации Молчановского сельсовета</w:t>
                  </w:r>
                </w:p>
                <w:p w:rsidR="00086A3E" w:rsidRDefault="00086A3E" w:rsidP="008F38A5">
                  <w:pPr>
                    <w:pStyle w:val="ab"/>
                    <w:ind w:right="303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086A3E" w:rsidRDefault="00086A3E" w:rsidP="008F38A5">
                  <w:pPr>
                    <w:pStyle w:val="ab"/>
                    <w:ind w:right="30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D3CF4">
                    <w:rPr>
                      <w:color w:val="000000"/>
                      <w:sz w:val="28"/>
                      <w:szCs w:val="28"/>
                    </w:rPr>
                    <w:t>депутат Молчановского</w:t>
                  </w:r>
                  <w:r>
                    <w:rPr>
                      <w:color w:val="000000"/>
                      <w:szCs w:val="28"/>
                    </w:rPr>
                    <w:t xml:space="preserve"> </w:t>
                  </w:r>
                  <w:r w:rsidRPr="002B098A">
                    <w:rPr>
                      <w:color w:val="000000"/>
                      <w:sz w:val="28"/>
                      <w:szCs w:val="28"/>
                    </w:rPr>
                    <w:t>сельского Совета народных депутатов</w:t>
                  </w:r>
                </w:p>
                <w:p w:rsidR="00086A3E" w:rsidRPr="002B098A" w:rsidRDefault="00086A3E" w:rsidP="00946D34">
                  <w:pPr>
                    <w:pStyle w:val="ab"/>
                    <w:ind w:left="-101" w:right="303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086A3E" w:rsidRDefault="00086A3E" w:rsidP="0007101B">
                  <w:pPr>
                    <w:pStyle w:val="ab"/>
                    <w:ind w:right="30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B098A">
                    <w:rPr>
                      <w:color w:val="000000"/>
                      <w:sz w:val="28"/>
                      <w:szCs w:val="28"/>
                    </w:rPr>
                    <w:t>председатель комиссии сельского Совета народных депутатов по  бюджету, местным налогам и собственности</w:t>
                  </w:r>
                </w:p>
                <w:p w:rsidR="00086A3E" w:rsidRDefault="00086A3E" w:rsidP="00946D34">
                  <w:pPr>
                    <w:rPr>
                      <w:sz w:val="24"/>
                      <w:szCs w:val="28"/>
                    </w:rPr>
                  </w:pPr>
                </w:p>
                <w:p w:rsidR="00086A3E" w:rsidRDefault="00086A3E" w:rsidP="00946D34">
                  <w:pPr>
                    <w:rPr>
                      <w:sz w:val="24"/>
                      <w:szCs w:val="28"/>
                    </w:rPr>
                  </w:pPr>
                </w:p>
                <w:p w:rsidR="00086A3E" w:rsidRPr="00946D34" w:rsidRDefault="00086A3E" w:rsidP="00946D34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6096" w:type="dxa"/>
                </w:tcPr>
                <w:p w:rsidR="00086A3E" w:rsidRPr="004F07F3" w:rsidRDefault="00086A3E" w:rsidP="0007101B">
                  <w:pPr>
                    <w:pStyle w:val="ab"/>
                    <w:ind w:right="303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86A3E" w:rsidRDefault="00086A3E" w:rsidP="0007101B">
            <w:pPr>
              <w:ind w:right="303"/>
            </w:pPr>
          </w:p>
          <w:p w:rsidR="00086A3E" w:rsidRPr="00246A48" w:rsidRDefault="00086A3E" w:rsidP="00E14F02">
            <w:pPr>
              <w:pStyle w:val="a7"/>
              <w:spacing w:line="240" w:lineRule="auto"/>
              <w:rPr>
                <w:bCs/>
              </w:rPr>
            </w:pPr>
          </w:p>
        </w:tc>
      </w:tr>
    </w:tbl>
    <w:p w:rsidR="00086A3E" w:rsidRDefault="00086A3E" w:rsidP="00483DB8">
      <w:pPr>
        <w:rPr>
          <w:szCs w:val="28"/>
        </w:rPr>
      </w:pPr>
    </w:p>
    <w:sectPr w:rsidR="00086A3E" w:rsidSect="00A35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B3B"/>
    <w:multiLevelType w:val="hybridMultilevel"/>
    <w:tmpl w:val="23027ECC"/>
    <w:lvl w:ilvl="0" w:tplc="38D486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42A4709"/>
    <w:multiLevelType w:val="hybridMultilevel"/>
    <w:tmpl w:val="CCA20A2A"/>
    <w:lvl w:ilvl="0" w:tplc="F4B2FC54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BC45DC5"/>
    <w:multiLevelType w:val="hybridMultilevel"/>
    <w:tmpl w:val="EC425856"/>
    <w:lvl w:ilvl="0" w:tplc="1736B4AE">
      <w:start w:val="6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E1117D7"/>
    <w:multiLevelType w:val="hybridMultilevel"/>
    <w:tmpl w:val="19BC82D6"/>
    <w:lvl w:ilvl="0" w:tplc="031A36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58C3322"/>
    <w:multiLevelType w:val="hybridMultilevel"/>
    <w:tmpl w:val="1026057C"/>
    <w:lvl w:ilvl="0" w:tplc="96B047A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DAD"/>
    <w:rsid w:val="00015FC5"/>
    <w:rsid w:val="000258F9"/>
    <w:rsid w:val="00042127"/>
    <w:rsid w:val="000571FF"/>
    <w:rsid w:val="0007101B"/>
    <w:rsid w:val="0007634D"/>
    <w:rsid w:val="00086A3E"/>
    <w:rsid w:val="000A5CB5"/>
    <w:rsid w:val="000E4A69"/>
    <w:rsid w:val="000E7732"/>
    <w:rsid w:val="000F25BE"/>
    <w:rsid w:val="00134C5A"/>
    <w:rsid w:val="001969C5"/>
    <w:rsid w:val="001A2C0F"/>
    <w:rsid w:val="001B43E2"/>
    <w:rsid w:val="001F6ADC"/>
    <w:rsid w:val="00246A48"/>
    <w:rsid w:val="00272668"/>
    <w:rsid w:val="002824B5"/>
    <w:rsid w:val="00282895"/>
    <w:rsid w:val="00287A4C"/>
    <w:rsid w:val="002B098A"/>
    <w:rsid w:val="002F6356"/>
    <w:rsid w:val="00310531"/>
    <w:rsid w:val="00313B2A"/>
    <w:rsid w:val="0038476A"/>
    <w:rsid w:val="00387823"/>
    <w:rsid w:val="00393AF0"/>
    <w:rsid w:val="004335F0"/>
    <w:rsid w:val="00437B3C"/>
    <w:rsid w:val="00463968"/>
    <w:rsid w:val="004711B6"/>
    <w:rsid w:val="004804AA"/>
    <w:rsid w:val="00483DB8"/>
    <w:rsid w:val="004B4034"/>
    <w:rsid w:val="004E6079"/>
    <w:rsid w:val="004F07F3"/>
    <w:rsid w:val="004F1C3B"/>
    <w:rsid w:val="00521D68"/>
    <w:rsid w:val="00534F8D"/>
    <w:rsid w:val="0053565E"/>
    <w:rsid w:val="00542900"/>
    <w:rsid w:val="005464A2"/>
    <w:rsid w:val="005767EF"/>
    <w:rsid w:val="005A3B53"/>
    <w:rsid w:val="005B450A"/>
    <w:rsid w:val="005C35E5"/>
    <w:rsid w:val="005D3104"/>
    <w:rsid w:val="005D3CF4"/>
    <w:rsid w:val="0065660C"/>
    <w:rsid w:val="00657FCA"/>
    <w:rsid w:val="006610F4"/>
    <w:rsid w:val="00663F90"/>
    <w:rsid w:val="00670F2C"/>
    <w:rsid w:val="006A2B00"/>
    <w:rsid w:val="006D3219"/>
    <w:rsid w:val="006E3288"/>
    <w:rsid w:val="006F2C99"/>
    <w:rsid w:val="006F6351"/>
    <w:rsid w:val="00702270"/>
    <w:rsid w:val="00716F25"/>
    <w:rsid w:val="00726425"/>
    <w:rsid w:val="00732AFB"/>
    <w:rsid w:val="007C2EEE"/>
    <w:rsid w:val="007F5405"/>
    <w:rsid w:val="007F6B15"/>
    <w:rsid w:val="00805299"/>
    <w:rsid w:val="00820C23"/>
    <w:rsid w:val="00835609"/>
    <w:rsid w:val="008427EC"/>
    <w:rsid w:val="00857676"/>
    <w:rsid w:val="00862964"/>
    <w:rsid w:val="008719C9"/>
    <w:rsid w:val="008F38A5"/>
    <w:rsid w:val="00946D34"/>
    <w:rsid w:val="00980559"/>
    <w:rsid w:val="009D3C2F"/>
    <w:rsid w:val="00A3501F"/>
    <w:rsid w:val="00A50D38"/>
    <w:rsid w:val="00A90DAD"/>
    <w:rsid w:val="00AA4E1D"/>
    <w:rsid w:val="00AD12B5"/>
    <w:rsid w:val="00AE423E"/>
    <w:rsid w:val="00B06527"/>
    <w:rsid w:val="00B34925"/>
    <w:rsid w:val="00B74135"/>
    <w:rsid w:val="00B7714E"/>
    <w:rsid w:val="00C276B2"/>
    <w:rsid w:val="00C5179E"/>
    <w:rsid w:val="00C65B43"/>
    <w:rsid w:val="00C72A59"/>
    <w:rsid w:val="00CC74B6"/>
    <w:rsid w:val="00CF3B44"/>
    <w:rsid w:val="00D072C5"/>
    <w:rsid w:val="00D242A6"/>
    <w:rsid w:val="00D37738"/>
    <w:rsid w:val="00D476F2"/>
    <w:rsid w:val="00D47BE1"/>
    <w:rsid w:val="00DA5345"/>
    <w:rsid w:val="00DC5A6D"/>
    <w:rsid w:val="00E062A1"/>
    <w:rsid w:val="00E14F02"/>
    <w:rsid w:val="00E2167B"/>
    <w:rsid w:val="00E2685B"/>
    <w:rsid w:val="00E318A0"/>
    <w:rsid w:val="00E54EF6"/>
    <w:rsid w:val="00EA7264"/>
    <w:rsid w:val="00EB6994"/>
    <w:rsid w:val="00EB7466"/>
    <w:rsid w:val="00EC75C6"/>
    <w:rsid w:val="00ED4F78"/>
    <w:rsid w:val="00F14CC7"/>
    <w:rsid w:val="00F45E25"/>
    <w:rsid w:val="00F531E6"/>
    <w:rsid w:val="00F657B7"/>
    <w:rsid w:val="00F96D73"/>
    <w:rsid w:val="00FA5AF5"/>
    <w:rsid w:val="00FA7449"/>
    <w:rsid w:val="00FC2743"/>
    <w:rsid w:val="00FC7200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AD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1D68"/>
    <w:pPr>
      <w:keepNext/>
      <w:jc w:val="center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21D68"/>
    <w:pPr>
      <w:keepNext/>
      <w:jc w:val="center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1D68"/>
    <w:rPr>
      <w:rFonts w:ascii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521D68"/>
    <w:rPr>
      <w:rFonts w:ascii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rsid w:val="00A90DA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E6079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521D68"/>
    <w:pPr>
      <w:jc w:val="center"/>
    </w:pPr>
    <w:rPr>
      <w:rFonts w:eastAsia="Calibri"/>
      <w:b/>
      <w:szCs w:val="20"/>
    </w:rPr>
  </w:style>
  <w:style w:type="character" w:customStyle="1" w:styleId="a6">
    <w:name w:val="Название Знак"/>
    <w:link w:val="a5"/>
    <w:uiPriority w:val="99"/>
    <w:locked/>
    <w:rsid w:val="00521D68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521D68"/>
    <w:pPr>
      <w:spacing w:line="240" w:lineRule="exact"/>
      <w:jc w:val="center"/>
    </w:pPr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521D68"/>
    <w:rPr>
      <w:rFonts w:ascii="Times New Roman" w:hAnsi="Times New Roman" w:cs="Times New Roman"/>
      <w:b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2824B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2824B5"/>
    <w:rPr>
      <w:rFonts w:ascii="Segoe UI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rsid w:val="008719C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8719C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C274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styleId="ab">
    <w:name w:val="Normal (Web)"/>
    <w:basedOn w:val="a"/>
    <w:uiPriority w:val="99"/>
    <w:rsid w:val="0007101B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</Company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И.А</dc:creator>
  <cp:keywords/>
  <dc:description/>
  <cp:lastModifiedBy>Молчаново</cp:lastModifiedBy>
  <cp:revision>26</cp:revision>
  <cp:lastPrinted>2023-10-04T07:06:00Z</cp:lastPrinted>
  <dcterms:created xsi:type="dcterms:W3CDTF">2023-08-08T01:12:00Z</dcterms:created>
  <dcterms:modified xsi:type="dcterms:W3CDTF">2023-10-05T04:58:00Z</dcterms:modified>
</cp:coreProperties>
</file>