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80" w:rsidRDefault="00530E80" w:rsidP="00880062">
      <w:pPr>
        <w:jc w:val="center"/>
        <w:rPr>
          <w:b/>
          <w:sz w:val="28"/>
          <w:szCs w:val="28"/>
        </w:rPr>
      </w:pPr>
    </w:p>
    <w:p w:rsidR="00530E80" w:rsidRDefault="00530E80" w:rsidP="00530E80">
      <w:pPr>
        <w:tabs>
          <w:tab w:val="left" w:pos="738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80062" w:rsidRPr="00EA5E94" w:rsidRDefault="00880062" w:rsidP="00880062">
      <w:pPr>
        <w:jc w:val="center"/>
        <w:rPr>
          <w:sz w:val="28"/>
          <w:szCs w:val="28"/>
        </w:rPr>
      </w:pPr>
      <w:r w:rsidRPr="00EA5E94">
        <w:rPr>
          <w:b/>
          <w:sz w:val="28"/>
          <w:szCs w:val="28"/>
        </w:rPr>
        <w:t>РОССИЙСКАЯ ФЕДЕРАЦИЯ</w:t>
      </w:r>
    </w:p>
    <w:p w:rsidR="00880062" w:rsidRPr="00EA5E94" w:rsidRDefault="00880062" w:rsidP="00880062">
      <w:pPr>
        <w:jc w:val="center"/>
        <w:rPr>
          <w:b/>
          <w:sz w:val="28"/>
          <w:szCs w:val="28"/>
        </w:rPr>
      </w:pPr>
      <w:r w:rsidRPr="00EA5E9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МОЛЧАНОВСКОГО</w:t>
      </w:r>
      <w:r w:rsidRPr="00EA5E94">
        <w:rPr>
          <w:b/>
          <w:sz w:val="28"/>
          <w:szCs w:val="28"/>
        </w:rPr>
        <w:t xml:space="preserve"> СЕЛЬСОВЕТА </w:t>
      </w:r>
    </w:p>
    <w:p w:rsidR="00880062" w:rsidRPr="00EA5E94" w:rsidRDefault="00880062" w:rsidP="00880062">
      <w:pPr>
        <w:jc w:val="center"/>
        <w:rPr>
          <w:b/>
          <w:sz w:val="28"/>
          <w:szCs w:val="28"/>
        </w:rPr>
      </w:pPr>
      <w:r w:rsidRPr="00EA5E94">
        <w:rPr>
          <w:b/>
          <w:sz w:val="28"/>
          <w:szCs w:val="28"/>
        </w:rPr>
        <w:t>МАЗАНОВСКОГО РАЙОНА АМУРСКОЙ ОБЛАСТИ</w:t>
      </w:r>
    </w:p>
    <w:p w:rsidR="00880062" w:rsidRPr="00EA5E94" w:rsidRDefault="00880062" w:rsidP="00880062">
      <w:pPr>
        <w:jc w:val="center"/>
        <w:rPr>
          <w:b/>
          <w:sz w:val="28"/>
          <w:szCs w:val="28"/>
        </w:rPr>
      </w:pPr>
    </w:p>
    <w:p w:rsidR="00880062" w:rsidRPr="00EA5E94" w:rsidRDefault="00880062" w:rsidP="00880062">
      <w:pPr>
        <w:jc w:val="center"/>
        <w:rPr>
          <w:sz w:val="28"/>
          <w:szCs w:val="28"/>
        </w:rPr>
      </w:pPr>
    </w:p>
    <w:p w:rsidR="00880062" w:rsidRPr="00EA5E94" w:rsidRDefault="00880062" w:rsidP="00880062">
      <w:pPr>
        <w:jc w:val="center"/>
        <w:rPr>
          <w:b/>
          <w:sz w:val="28"/>
          <w:szCs w:val="28"/>
        </w:rPr>
      </w:pPr>
      <w:proofErr w:type="gramStart"/>
      <w:r w:rsidRPr="00EA5E94">
        <w:rPr>
          <w:b/>
          <w:sz w:val="28"/>
          <w:szCs w:val="28"/>
        </w:rPr>
        <w:t>П</w:t>
      </w:r>
      <w:proofErr w:type="gramEnd"/>
      <w:r w:rsidRPr="00EA5E94">
        <w:rPr>
          <w:b/>
          <w:sz w:val="28"/>
          <w:szCs w:val="28"/>
        </w:rPr>
        <w:t xml:space="preserve"> О С Т А Н О В Л Е Н И Е</w:t>
      </w:r>
    </w:p>
    <w:p w:rsidR="00880062" w:rsidRPr="00EA5E94" w:rsidRDefault="00880062" w:rsidP="00880062">
      <w:pPr>
        <w:jc w:val="center"/>
        <w:rPr>
          <w:b/>
          <w:sz w:val="28"/>
          <w:szCs w:val="28"/>
        </w:rPr>
      </w:pPr>
    </w:p>
    <w:p w:rsidR="00E04D4C" w:rsidRPr="00EA5E94" w:rsidRDefault="00E04D4C" w:rsidP="00E04D4C">
      <w:pPr>
        <w:tabs>
          <w:tab w:val="left" w:pos="7480"/>
        </w:tabs>
        <w:spacing w:line="19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15.05.2024</w:t>
      </w:r>
      <w:r w:rsidR="00880062">
        <w:rPr>
          <w:sz w:val="28"/>
          <w:szCs w:val="28"/>
        </w:rPr>
        <w:t xml:space="preserve">   </w:t>
      </w:r>
      <w:r w:rsidR="00880062" w:rsidRPr="00EA5E94">
        <w:rPr>
          <w:sz w:val="28"/>
          <w:szCs w:val="28"/>
        </w:rPr>
        <w:t xml:space="preserve">                                                           </w:t>
      </w:r>
      <w:r w:rsidR="0088006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5E94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</w:p>
    <w:p w:rsidR="00880062" w:rsidRPr="00EA5E94" w:rsidRDefault="00880062" w:rsidP="00E04D4C">
      <w:pPr>
        <w:tabs>
          <w:tab w:val="left" w:pos="7480"/>
        </w:tabs>
        <w:spacing w:line="19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0E8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</w:p>
    <w:p w:rsidR="00880062" w:rsidRPr="00EA5E94" w:rsidRDefault="00880062" w:rsidP="00880062">
      <w:pPr>
        <w:spacing w:line="19" w:lineRule="atLeast"/>
        <w:jc w:val="center"/>
        <w:rPr>
          <w:sz w:val="28"/>
          <w:szCs w:val="28"/>
        </w:rPr>
      </w:pPr>
      <w:r w:rsidRPr="00EA5E94">
        <w:rPr>
          <w:sz w:val="28"/>
          <w:szCs w:val="28"/>
        </w:rPr>
        <w:t xml:space="preserve">с. </w:t>
      </w:r>
      <w:r>
        <w:rPr>
          <w:sz w:val="28"/>
          <w:szCs w:val="28"/>
        </w:rPr>
        <w:t>Молчаново</w:t>
      </w:r>
    </w:p>
    <w:p w:rsidR="00880062" w:rsidRPr="00EA5E94" w:rsidRDefault="00880062" w:rsidP="00880062">
      <w:pPr>
        <w:spacing w:line="19" w:lineRule="atLeast"/>
        <w:jc w:val="center"/>
        <w:rPr>
          <w:sz w:val="28"/>
          <w:szCs w:val="28"/>
        </w:rPr>
      </w:pPr>
    </w:p>
    <w:p w:rsidR="00880062" w:rsidRPr="00EA5E94" w:rsidRDefault="00880062" w:rsidP="00880062">
      <w:pPr>
        <w:spacing w:line="19" w:lineRule="atLeast"/>
        <w:rPr>
          <w:sz w:val="28"/>
          <w:szCs w:val="28"/>
        </w:rPr>
      </w:pPr>
    </w:p>
    <w:p w:rsidR="00880062" w:rsidRPr="00530E80" w:rsidRDefault="00EE2114" w:rsidP="008C4F0D">
      <w:pPr>
        <w:tabs>
          <w:tab w:val="left" w:pos="3600"/>
        </w:tabs>
        <w:spacing w:line="19" w:lineRule="atLeast"/>
        <w:jc w:val="center"/>
        <w:rPr>
          <w:rFonts w:cs="Arial"/>
          <w:b/>
          <w:sz w:val="28"/>
          <w:szCs w:val="28"/>
        </w:rPr>
      </w:pPr>
      <w:proofErr w:type="gramStart"/>
      <w:r w:rsidRPr="00E75C75">
        <w:rPr>
          <w:b/>
          <w:sz w:val="28"/>
          <w:szCs w:val="28"/>
        </w:rPr>
        <w:t xml:space="preserve">Об </w:t>
      </w:r>
      <w:r w:rsidR="00E75C75" w:rsidRPr="00E75C75">
        <w:rPr>
          <w:b/>
          <w:sz w:val="28"/>
          <w:szCs w:val="28"/>
        </w:rPr>
        <w:t xml:space="preserve">утверждении </w:t>
      </w:r>
      <w:r w:rsidR="00E75C75">
        <w:rPr>
          <w:rFonts w:cs="Arial"/>
          <w:b/>
          <w:sz w:val="28"/>
          <w:szCs w:val="28"/>
        </w:rPr>
        <w:t>А</w:t>
      </w:r>
      <w:r w:rsidR="00880062" w:rsidRPr="00E75C75">
        <w:rPr>
          <w:rFonts w:cs="Arial"/>
          <w:b/>
          <w:sz w:val="28"/>
          <w:szCs w:val="28"/>
        </w:rPr>
        <w:t xml:space="preserve">дминистративного регламента  </w:t>
      </w:r>
      <w:r w:rsidR="00880062" w:rsidRPr="00E75C75">
        <w:rPr>
          <w:b/>
          <w:sz w:val="28"/>
          <w:szCs w:val="28"/>
        </w:rPr>
        <w:t xml:space="preserve">предоставления муниципальной услуги </w:t>
      </w:r>
      <w:r w:rsidR="00880062" w:rsidRPr="00530E80">
        <w:rPr>
          <w:b/>
          <w:sz w:val="28"/>
          <w:szCs w:val="28"/>
        </w:rPr>
        <w:t>«</w:t>
      </w:r>
      <w:r w:rsidR="00530E80" w:rsidRPr="00530E80">
        <w:rPr>
          <w:b/>
          <w:bCs/>
          <w:color w:val="auto"/>
          <w:sz w:val="28"/>
          <w:szCs w:val="28"/>
        </w:rPr>
        <w:t>Выдача разрешений на использование воздушного пространства для выполнения авиационных работ, парашютных прыжков, демонстрационных полетов воздушных судов, поле</w:t>
      </w:r>
      <w:r w:rsidR="008C4F0D">
        <w:rPr>
          <w:b/>
          <w:bCs/>
          <w:color w:val="auto"/>
          <w:sz w:val="28"/>
          <w:szCs w:val="28"/>
        </w:rPr>
        <w:t>тов беспилотных воздушных судов (за исключением беспилотных  воздушных судов  с максимальной  взлетной массой 0,25 кг),</w:t>
      </w:r>
      <w:r w:rsidR="00530E80" w:rsidRPr="00530E80">
        <w:rPr>
          <w:b/>
          <w:bCs/>
          <w:color w:val="auto"/>
          <w:sz w:val="28"/>
          <w:szCs w:val="28"/>
        </w:rPr>
        <w:t xml:space="preserve"> подъемов привязных аэростатов над территорией </w:t>
      </w:r>
      <w:r w:rsidR="008C4F0D">
        <w:rPr>
          <w:b/>
          <w:bCs/>
          <w:color w:val="auto"/>
          <w:sz w:val="28"/>
          <w:szCs w:val="28"/>
        </w:rPr>
        <w:t>муниципального образования Молчановский  сельсовет Мазановского района Амурской области</w:t>
      </w:r>
      <w:r w:rsidR="00530E80" w:rsidRPr="00530E80">
        <w:rPr>
          <w:b/>
          <w:bCs/>
          <w:color w:val="auto"/>
          <w:sz w:val="28"/>
          <w:szCs w:val="28"/>
        </w:rPr>
        <w:t xml:space="preserve">, а также посадку (взлет) на расположенные в границах </w:t>
      </w:r>
      <w:r w:rsidR="008C4F0D">
        <w:rPr>
          <w:b/>
          <w:bCs/>
          <w:color w:val="auto"/>
          <w:sz w:val="28"/>
          <w:szCs w:val="28"/>
        </w:rPr>
        <w:t>муниципального</w:t>
      </w:r>
      <w:proofErr w:type="gramEnd"/>
      <w:r w:rsidR="008C4F0D">
        <w:rPr>
          <w:b/>
          <w:bCs/>
          <w:color w:val="auto"/>
          <w:sz w:val="28"/>
          <w:szCs w:val="28"/>
        </w:rPr>
        <w:t xml:space="preserve"> образования </w:t>
      </w:r>
      <w:r w:rsidR="00EB1AAB">
        <w:rPr>
          <w:b/>
          <w:bCs/>
          <w:color w:val="auto"/>
          <w:sz w:val="28"/>
          <w:szCs w:val="28"/>
        </w:rPr>
        <w:t xml:space="preserve">Молчановский сельсовет </w:t>
      </w:r>
      <w:r w:rsidR="008C4F0D">
        <w:rPr>
          <w:b/>
          <w:bCs/>
          <w:color w:val="auto"/>
          <w:sz w:val="28"/>
          <w:szCs w:val="28"/>
        </w:rPr>
        <w:t>Мазановского района Амурской области</w:t>
      </w:r>
      <w:r w:rsidR="00530E80" w:rsidRPr="00530E80">
        <w:rPr>
          <w:b/>
          <w:bCs/>
          <w:color w:val="auto"/>
          <w:sz w:val="28"/>
          <w:szCs w:val="28"/>
        </w:rPr>
        <w:t xml:space="preserve"> площадки, сведения о которых не опубликованы в документах аэронавигационной информации»</w:t>
      </w:r>
    </w:p>
    <w:p w:rsidR="00880062" w:rsidRPr="00E75C75" w:rsidRDefault="00880062" w:rsidP="00E75C75">
      <w:pPr>
        <w:autoSpaceDE w:val="0"/>
        <w:ind w:firstLine="540"/>
        <w:jc w:val="center"/>
        <w:rPr>
          <w:rFonts w:cs="Arial"/>
          <w:b/>
          <w:sz w:val="28"/>
          <w:szCs w:val="28"/>
        </w:rPr>
      </w:pPr>
    </w:p>
    <w:p w:rsidR="00880062" w:rsidRPr="00530E80" w:rsidRDefault="00B40463" w:rsidP="00B40463">
      <w:pPr>
        <w:pStyle w:val="1"/>
        <w:numPr>
          <w:ilvl w:val="0"/>
          <w:numId w:val="0"/>
        </w:numPr>
        <w:shd w:val="clear" w:color="auto" w:fill="FFFFFF"/>
        <w:tabs>
          <w:tab w:val="left" w:pos="0"/>
        </w:tabs>
        <w:spacing w:before="161" w:after="0" w:line="240" w:lineRule="auto"/>
        <w:ind w:left="10" w:hanging="10"/>
        <w:contextualSpacing/>
        <w:jc w:val="both"/>
        <w:rPr>
          <w:b w:val="0"/>
          <w:bCs/>
          <w:kern w:val="36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proofErr w:type="gramStart"/>
      <w:r w:rsidR="00880062" w:rsidRPr="00530E80">
        <w:rPr>
          <w:b w:val="0"/>
          <w:sz w:val="28"/>
          <w:szCs w:val="28"/>
        </w:rPr>
        <w:t>В соответствии с</w:t>
      </w:r>
      <w:r w:rsidR="00530E80" w:rsidRPr="00530E80">
        <w:rPr>
          <w:b w:val="0"/>
          <w:sz w:val="28"/>
          <w:szCs w:val="28"/>
        </w:rPr>
        <w:t>о статьей 2, статьей 11, статьей 14</w:t>
      </w:r>
      <w:r w:rsidR="00880062" w:rsidRPr="00530E80">
        <w:rPr>
          <w:b w:val="0"/>
          <w:sz w:val="28"/>
          <w:szCs w:val="28"/>
        </w:rPr>
        <w:t xml:space="preserve"> </w:t>
      </w:r>
      <w:r w:rsidR="00530E80" w:rsidRPr="00530E80">
        <w:rPr>
          <w:b w:val="0"/>
          <w:sz w:val="28"/>
          <w:szCs w:val="28"/>
        </w:rPr>
        <w:t>Воздушного Кодекса Рос</w:t>
      </w:r>
      <w:r>
        <w:rPr>
          <w:b w:val="0"/>
          <w:sz w:val="28"/>
          <w:szCs w:val="28"/>
        </w:rPr>
        <w:t>сийской Федерации, постановлением</w:t>
      </w:r>
      <w:r w:rsidR="00530E80" w:rsidRPr="00530E80">
        <w:rPr>
          <w:b w:val="0"/>
          <w:sz w:val="28"/>
          <w:szCs w:val="28"/>
        </w:rPr>
        <w:t xml:space="preserve"> Правительства Российской Федерации от 11.03.2010г. № 138</w:t>
      </w:r>
      <w:r w:rsidR="00530E80">
        <w:rPr>
          <w:rFonts w:ascii="Arial" w:hAnsi="Arial" w:cs="Arial"/>
          <w:b w:val="0"/>
          <w:bCs/>
          <w:kern w:val="36"/>
          <w:sz w:val="48"/>
          <w:szCs w:val="48"/>
        </w:rPr>
        <w:t xml:space="preserve"> </w:t>
      </w:r>
      <w:r w:rsidR="00530E80" w:rsidRPr="00530E80">
        <w:rPr>
          <w:b w:val="0"/>
          <w:bCs/>
          <w:kern w:val="36"/>
          <w:sz w:val="28"/>
          <w:szCs w:val="28"/>
        </w:rPr>
        <w:t>«Об утверждении Федеральных правил использования воздушного пространства Российской Федерации"</w:t>
      </w:r>
      <w:r w:rsidR="00530E80">
        <w:rPr>
          <w:b w:val="0"/>
          <w:bCs/>
          <w:kern w:val="36"/>
          <w:sz w:val="28"/>
          <w:szCs w:val="28"/>
        </w:rPr>
        <w:t xml:space="preserve">, </w:t>
      </w:r>
      <w:r w:rsidR="00352BB0" w:rsidRPr="00352BB0">
        <w:rPr>
          <w:b w:val="0"/>
          <w:bCs/>
          <w:color w:val="22272F"/>
          <w:sz w:val="30"/>
          <w:szCs w:val="30"/>
          <w:shd w:val="clear" w:color="auto" w:fill="FFFFFF"/>
        </w:rPr>
        <w:t>Приказ</w:t>
      </w:r>
      <w:r w:rsidR="00352BB0">
        <w:rPr>
          <w:b w:val="0"/>
          <w:bCs/>
          <w:color w:val="22272F"/>
          <w:sz w:val="30"/>
          <w:szCs w:val="30"/>
          <w:shd w:val="clear" w:color="auto" w:fill="FFFFFF"/>
        </w:rPr>
        <w:t>ом</w:t>
      </w:r>
      <w:r w:rsidR="00352BB0" w:rsidRPr="00352BB0">
        <w:rPr>
          <w:b w:val="0"/>
          <w:bCs/>
          <w:color w:val="22272F"/>
          <w:sz w:val="30"/>
          <w:szCs w:val="30"/>
          <w:shd w:val="clear" w:color="auto" w:fill="FFFFFF"/>
        </w:rPr>
        <w:t xml:space="preserve"> Министерства транспорта Российской Федерации</w:t>
      </w:r>
      <w:r w:rsidR="00352BB0">
        <w:rPr>
          <w:b w:val="0"/>
          <w:bCs/>
          <w:color w:val="22272F"/>
          <w:sz w:val="30"/>
          <w:szCs w:val="30"/>
          <w:shd w:val="clear" w:color="auto" w:fill="FFFFFF"/>
        </w:rPr>
        <w:t xml:space="preserve">, </w:t>
      </w:r>
      <w:hyperlink r:id="rId9" w:history="1">
        <w:r w:rsidR="00352BB0" w:rsidRPr="00352BB0">
          <w:rPr>
            <w:b w:val="0"/>
            <w:color w:val="auto"/>
            <w:spacing w:val="2"/>
            <w:sz w:val="28"/>
            <w:szCs w:val="28"/>
          </w:rPr>
          <w:t>Приказ</w:t>
        </w:r>
        <w:r w:rsidR="00352BB0">
          <w:rPr>
            <w:b w:val="0"/>
            <w:color w:val="auto"/>
            <w:spacing w:val="2"/>
            <w:sz w:val="28"/>
            <w:szCs w:val="28"/>
          </w:rPr>
          <w:t>ом</w:t>
        </w:r>
        <w:r w:rsidR="00352BB0" w:rsidRPr="00352BB0">
          <w:rPr>
            <w:b w:val="0"/>
            <w:color w:val="auto"/>
            <w:spacing w:val="2"/>
            <w:sz w:val="28"/>
            <w:szCs w:val="28"/>
          </w:rPr>
          <w:t xml:space="preserve"> Министерства транспорта Российской Федерации от 16.01.2012 № 6 "Об утверждении Федеральных авиационных правил "Организация планирования и использования воздушного пространства Российской Федерации"</w:t>
        </w:r>
      </w:hyperlink>
      <w:r w:rsidRPr="00352BB0">
        <w:rPr>
          <w:b w:val="0"/>
          <w:bCs/>
          <w:color w:val="22272F"/>
          <w:sz w:val="28"/>
          <w:szCs w:val="28"/>
          <w:shd w:val="clear" w:color="auto" w:fill="FFFFFF"/>
        </w:rPr>
        <w:t xml:space="preserve">, </w:t>
      </w:r>
      <w:r w:rsidR="00880062" w:rsidRPr="00530E80">
        <w:rPr>
          <w:b w:val="0"/>
          <w:sz w:val="28"/>
          <w:szCs w:val="28"/>
        </w:rPr>
        <w:t>Федеральным законом от 27.07.2010</w:t>
      </w:r>
      <w:proofErr w:type="gramEnd"/>
      <w:r w:rsidR="00880062" w:rsidRPr="00530E80">
        <w:rPr>
          <w:b w:val="0"/>
          <w:sz w:val="28"/>
          <w:szCs w:val="28"/>
        </w:rPr>
        <w:t>г. № 210-ФЗ «Об организации предоставления государственных муниципальных услуг», Федеральным законом от 06.10.2003г. № 131-ФЗ «Об общих принципах организации местного самоуправления в Российской Федерации», постановлением администрации  Молчановского сельсовета «О разработке и утверждении административных регламентов исполнения муниципальных функций и предоставления муниципальных услуг» от 15.02.2013 № 17</w:t>
      </w:r>
    </w:p>
    <w:p w:rsidR="00880062" w:rsidRPr="00BD7D6B" w:rsidRDefault="00880062" w:rsidP="00E75C75">
      <w:pPr>
        <w:autoSpaceDE w:val="0"/>
        <w:ind w:firstLine="540"/>
        <w:rPr>
          <w:rFonts w:cs="Arial"/>
          <w:b/>
          <w:sz w:val="28"/>
          <w:szCs w:val="28"/>
        </w:rPr>
      </w:pPr>
      <w:proofErr w:type="gramStart"/>
      <w:r>
        <w:rPr>
          <w:rFonts w:cs="Arial"/>
          <w:b/>
          <w:sz w:val="28"/>
          <w:szCs w:val="28"/>
        </w:rPr>
        <w:t>п</w:t>
      </w:r>
      <w:proofErr w:type="gramEnd"/>
      <w:r>
        <w:rPr>
          <w:rFonts w:cs="Arial"/>
          <w:b/>
          <w:sz w:val="28"/>
          <w:szCs w:val="28"/>
        </w:rPr>
        <w:t xml:space="preserve"> о с т а н о в л я ю</w:t>
      </w:r>
      <w:r w:rsidRPr="00BD7D6B">
        <w:rPr>
          <w:rFonts w:cs="Arial"/>
          <w:b/>
          <w:sz w:val="28"/>
          <w:szCs w:val="28"/>
        </w:rPr>
        <w:t>:</w:t>
      </w:r>
    </w:p>
    <w:p w:rsidR="008C4F0D" w:rsidRPr="008C4F0D" w:rsidRDefault="00880062" w:rsidP="008C4F0D">
      <w:pPr>
        <w:tabs>
          <w:tab w:val="left" w:pos="3600"/>
        </w:tabs>
        <w:spacing w:line="19" w:lineRule="atLeast"/>
        <w:rPr>
          <w:rFonts w:cs="Arial"/>
          <w:sz w:val="28"/>
          <w:szCs w:val="28"/>
        </w:rPr>
      </w:pPr>
      <w:r w:rsidRPr="008C4F0D">
        <w:rPr>
          <w:rFonts w:cs="Arial"/>
          <w:sz w:val="28"/>
          <w:szCs w:val="28"/>
        </w:rPr>
        <w:lastRenderedPageBreak/>
        <w:t xml:space="preserve">1. </w:t>
      </w:r>
      <w:proofErr w:type="gramStart"/>
      <w:r w:rsidRPr="008C4F0D">
        <w:rPr>
          <w:rFonts w:cs="Arial"/>
          <w:sz w:val="28"/>
          <w:szCs w:val="28"/>
        </w:rPr>
        <w:t xml:space="preserve">Утвердить   административный регламент </w:t>
      </w:r>
      <w:r w:rsidRPr="008C4F0D">
        <w:rPr>
          <w:sz w:val="28"/>
          <w:szCs w:val="28"/>
        </w:rPr>
        <w:t xml:space="preserve">предоставления муниципальной услуги </w:t>
      </w:r>
      <w:r w:rsidR="008C4F0D" w:rsidRPr="008C4F0D">
        <w:rPr>
          <w:sz w:val="28"/>
          <w:szCs w:val="28"/>
        </w:rPr>
        <w:t xml:space="preserve">«Об утверждении </w:t>
      </w:r>
      <w:r w:rsidR="008C4F0D" w:rsidRPr="008C4F0D">
        <w:rPr>
          <w:rFonts w:cs="Arial"/>
          <w:sz w:val="28"/>
          <w:szCs w:val="28"/>
        </w:rPr>
        <w:t xml:space="preserve">Административного регламента  </w:t>
      </w:r>
      <w:r w:rsidR="008C4F0D" w:rsidRPr="008C4F0D">
        <w:rPr>
          <w:sz w:val="28"/>
          <w:szCs w:val="28"/>
        </w:rPr>
        <w:t>предоставления муниципальной услуги «</w:t>
      </w:r>
      <w:r w:rsidR="008C4F0D" w:rsidRPr="008C4F0D">
        <w:rPr>
          <w:bCs/>
          <w:color w:val="auto"/>
          <w:sz w:val="28"/>
          <w:szCs w:val="28"/>
        </w:rPr>
        <w:t>Выдача разрешений на использование воздушного пространства для выполнения авиационных работ, парашютных прыжков, демонстрационных полетов воздушных судов, полетов беспилотных воздушных судов (за исключением беспилотных  воздушных судов  с максимальной  взлетной массой 0,25 кг), подъемов привязных аэростатов над территорией муниципального образования Молчановский  сельсовет Мазановского района Амурской области, а также посадку</w:t>
      </w:r>
      <w:proofErr w:type="gramEnd"/>
      <w:r w:rsidR="008C4F0D" w:rsidRPr="008C4F0D">
        <w:rPr>
          <w:bCs/>
          <w:color w:val="auto"/>
          <w:sz w:val="28"/>
          <w:szCs w:val="28"/>
        </w:rPr>
        <w:t xml:space="preserve"> (взлет) на расположенные в границах муниципального образования Молчановского сельсовета Мазановского района Амурской области площадки, сведения о которых не опубликованы в документах аэронавигационной информации»</w:t>
      </w:r>
    </w:p>
    <w:p w:rsidR="00880062" w:rsidRPr="00EA5E94" w:rsidRDefault="00C01BDF" w:rsidP="008C4F0D">
      <w:pPr>
        <w:tabs>
          <w:tab w:val="left" w:pos="3600"/>
        </w:tabs>
        <w:spacing w:line="19" w:lineRule="atLeas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880062" w:rsidRPr="00EA5E94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  <w:r w:rsidR="00880062" w:rsidRPr="00EA5E94">
        <w:rPr>
          <w:rFonts w:cs="Arial"/>
          <w:sz w:val="28"/>
          <w:szCs w:val="28"/>
        </w:rPr>
        <w:t xml:space="preserve">Настоящее постановление вступает в силу со дня его подписания, подлежит </w:t>
      </w:r>
      <w:r w:rsidR="006F278C">
        <w:rPr>
          <w:rFonts w:cs="Arial"/>
          <w:sz w:val="28"/>
          <w:szCs w:val="28"/>
        </w:rPr>
        <w:t>размещению</w:t>
      </w:r>
      <w:r w:rsidR="00880062">
        <w:rPr>
          <w:rFonts w:cs="Arial"/>
          <w:sz w:val="28"/>
          <w:szCs w:val="28"/>
        </w:rPr>
        <w:t xml:space="preserve"> в </w:t>
      </w:r>
      <w:r w:rsidR="006F278C">
        <w:rPr>
          <w:rFonts w:cs="Arial"/>
          <w:sz w:val="28"/>
          <w:szCs w:val="28"/>
        </w:rPr>
        <w:t xml:space="preserve">информационно-телекоммуникационной </w:t>
      </w:r>
      <w:r w:rsidR="00880062">
        <w:rPr>
          <w:rFonts w:cs="Arial"/>
          <w:sz w:val="28"/>
          <w:szCs w:val="28"/>
        </w:rPr>
        <w:t xml:space="preserve">сети </w:t>
      </w:r>
      <w:r w:rsidR="006F278C">
        <w:rPr>
          <w:rFonts w:cs="Arial"/>
          <w:sz w:val="28"/>
          <w:szCs w:val="28"/>
        </w:rPr>
        <w:t>«</w:t>
      </w:r>
      <w:r w:rsidR="00880062">
        <w:rPr>
          <w:rFonts w:cs="Arial"/>
          <w:sz w:val="28"/>
          <w:szCs w:val="28"/>
        </w:rPr>
        <w:t>Интернет</w:t>
      </w:r>
      <w:r w:rsidR="006F278C">
        <w:rPr>
          <w:rFonts w:cs="Arial"/>
          <w:sz w:val="28"/>
          <w:szCs w:val="28"/>
        </w:rPr>
        <w:t>»</w:t>
      </w:r>
      <w:r w:rsidR="00880062">
        <w:rPr>
          <w:rFonts w:cs="Arial"/>
          <w:sz w:val="28"/>
          <w:szCs w:val="28"/>
        </w:rPr>
        <w:t xml:space="preserve"> на официальном сайте администрации Молчановского сельсовета</w:t>
      </w:r>
      <w:r w:rsidR="00880062" w:rsidRPr="00EA5E94">
        <w:rPr>
          <w:rFonts w:cs="Arial"/>
          <w:sz w:val="28"/>
          <w:szCs w:val="28"/>
        </w:rPr>
        <w:t>.</w:t>
      </w:r>
    </w:p>
    <w:p w:rsidR="00C01BDF" w:rsidRPr="00EA5E94" w:rsidRDefault="00C01BDF" w:rsidP="00C01BDF">
      <w:pPr>
        <w:autoSpaceDE w:val="0"/>
        <w:ind w:firstLine="5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Pr="00EA5E94">
        <w:rPr>
          <w:rFonts w:cs="Arial"/>
          <w:sz w:val="28"/>
          <w:szCs w:val="28"/>
        </w:rPr>
        <w:t xml:space="preserve">. </w:t>
      </w:r>
      <w:proofErr w:type="gramStart"/>
      <w:r w:rsidRPr="00EA5E94">
        <w:rPr>
          <w:rFonts w:cs="Arial"/>
          <w:sz w:val="28"/>
          <w:szCs w:val="28"/>
        </w:rPr>
        <w:t>Контроль за</w:t>
      </w:r>
      <w:proofErr w:type="gramEnd"/>
      <w:r w:rsidRPr="00EA5E94">
        <w:rPr>
          <w:rFonts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880062" w:rsidRDefault="00880062" w:rsidP="00880062">
      <w:pPr>
        <w:autoSpaceDE w:val="0"/>
        <w:rPr>
          <w:rFonts w:cs="Arial"/>
          <w:sz w:val="28"/>
          <w:szCs w:val="28"/>
        </w:rPr>
      </w:pPr>
    </w:p>
    <w:p w:rsidR="00880062" w:rsidRDefault="00880062" w:rsidP="00880062">
      <w:pPr>
        <w:autoSpaceDE w:val="0"/>
        <w:rPr>
          <w:rFonts w:cs="Arial"/>
          <w:sz w:val="28"/>
          <w:szCs w:val="28"/>
        </w:rPr>
      </w:pPr>
    </w:p>
    <w:p w:rsidR="00880062" w:rsidRDefault="00880062" w:rsidP="00880062">
      <w:pPr>
        <w:autoSpaceDE w:val="0"/>
        <w:rPr>
          <w:rFonts w:cs="Arial"/>
          <w:sz w:val="28"/>
          <w:szCs w:val="28"/>
        </w:rPr>
      </w:pPr>
    </w:p>
    <w:p w:rsidR="00C01BDF" w:rsidRDefault="00C01BDF" w:rsidP="00880062">
      <w:pPr>
        <w:autoSpaceDE w:val="0"/>
        <w:ind w:firstLine="0"/>
        <w:rPr>
          <w:rFonts w:cs="Arial"/>
          <w:sz w:val="28"/>
          <w:szCs w:val="28"/>
        </w:rPr>
      </w:pPr>
    </w:p>
    <w:p w:rsidR="00C01BDF" w:rsidRDefault="00C01BDF" w:rsidP="00880062">
      <w:pPr>
        <w:autoSpaceDE w:val="0"/>
        <w:ind w:firstLine="0"/>
        <w:rPr>
          <w:rFonts w:cs="Arial"/>
          <w:sz w:val="28"/>
          <w:szCs w:val="28"/>
        </w:rPr>
      </w:pPr>
    </w:p>
    <w:p w:rsidR="00880062" w:rsidRPr="00EA5E94" w:rsidRDefault="006F278C" w:rsidP="00880062">
      <w:pPr>
        <w:autoSpaceDE w:val="0"/>
        <w:ind w:firstLin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Глава</w:t>
      </w:r>
      <w:r w:rsidR="00880062">
        <w:rPr>
          <w:rFonts w:cs="Arial"/>
          <w:sz w:val="28"/>
          <w:szCs w:val="28"/>
        </w:rPr>
        <w:t xml:space="preserve"> </w:t>
      </w:r>
      <w:r w:rsidR="00880062" w:rsidRPr="00EA5E94">
        <w:rPr>
          <w:rFonts w:cs="Arial"/>
          <w:sz w:val="28"/>
          <w:szCs w:val="28"/>
        </w:rPr>
        <w:t xml:space="preserve">сельсовета                                       </w:t>
      </w:r>
      <w:r w:rsidR="00880062">
        <w:rPr>
          <w:rFonts w:cs="Arial"/>
          <w:sz w:val="28"/>
          <w:szCs w:val="28"/>
        </w:rPr>
        <w:t xml:space="preserve">                        </w:t>
      </w:r>
      <w:r w:rsidR="00C01BDF">
        <w:rPr>
          <w:rFonts w:cs="Arial"/>
          <w:sz w:val="28"/>
          <w:szCs w:val="28"/>
        </w:rPr>
        <w:tab/>
      </w:r>
      <w:r w:rsidR="00880062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И.С. Сверлова</w:t>
      </w:r>
    </w:p>
    <w:p w:rsidR="00880062" w:rsidRDefault="00880062">
      <w:pPr>
        <w:spacing w:after="10"/>
        <w:ind w:left="151" w:right="147" w:hanging="10"/>
        <w:jc w:val="center"/>
        <w:rPr>
          <w:sz w:val="26"/>
          <w:szCs w:val="26"/>
        </w:rPr>
      </w:pPr>
    </w:p>
    <w:p w:rsidR="00880062" w:rsidRDefault="00880062">
      <w:pPr>
        <w:spacing w:after="10"/>
        <w:ind w:left="151" w:right="147" w:hanging="10"/>
        <w:jc w:val="center"/>
        <w:rPr>
          <w:sz w:val="26"/>
          <w:szCs w:val="26"/>
        </w:rPr>
      </w:pPr>
    </w:p>
    <w:p w:rsidR="00880062" w:rsidRDefault="00880062">
      <w:pPr>
        <w:spacing w:after="10"/>
        <w:ind w:left="151" w:right="147" w:hanging="10"/>
        <w:jc w:val="center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6F278C" w:rsidRDefault="006F278C" w:rsidP="00E75C75">
      <w:pPr>
        <w:spacing w:after="10"/>
        <w:ind w:right="147" w:firstLine="0"/>
        <w:jc w:val="right"/>
        <w:rPr>
          <w:sz w:val="26"/>
          <w:szCs w:val="26"/>
        </w:rPr>
      </w:pPr>
    </w:p>
    <w:p w:rsidR="00880062" w:rsidRPr="00C01BDF" w:rsidRDefault="006F278C" w:rsidP="00EB1AAB">
      <w:pPr>
        <w:tabs>
          <w:tab w:val="left" w:pos="6379"/>
        </w:tabs>
        <w:spacing w:after="0" w:line="240" w:lineRule="auto"/>
        <w:ind w:right="147" w:firstLine="0"/>
        <w:contextualSpacing/>
        <w:jc w:val="right"/>
        <w:rPr>
          <w:sz w:val="28"/>
          <w:szCs w:val="28"/>
        </w:rPr>
      </w:pPr>
      <w:r w:rsidRPr="00C01BDF">
        <w:rPr>
          <w:sz w:val="28"/>
          <w:szCs w:val="28"/>
        </w:rPr>
        <w:t xml:space="preserve">Приложение </w:t>
      </w:r>
    </w:p>
    <w:p w:rsidR="0009102E" w:rsidRPr="00C01BDF" w:rsidRDefault="00880062" w:rsidP="00EB1AAB">
      <w:pPr>
        <w:spacing w:after="0" w:line="240" w:lineRule="auto"/>
        <w:ind w:left="7080" w:right="147" w:firstLine="52"/>
        <w:contextualSpacing/>
        <w:jc w:val="center"/>
        <w:rPr>
          <w:sz w:val="28"/>
          <w:szCs w:val="28"/>
        </w:rPr>
      </w:pPr>
      <w:r w:rsidRPr="00C01BDF">
        <w:rPr>
          <w:sz w:val="28"/>
          <w:szCs w:val="28"/>
        </w:rPr>
        <w:t>к постановлению</w:t>
      </w:r>
      <w:r w:rsidR="0009102E" w:rsidRPr="00C01BDF">
        <w:rPr>
          <w:sz w:val="28"/>
          <w:szCs w:val="28"/>
        </w:rPr>
        <w:t xml:space="preserve"> </w:t>
      </w:r>
      <w:r w:rsidR="00EB1AAB">
        <w:rPr>
          <w:sz w:val="28"/>
          <w:szCs w:val="28"/>
        </w:rPr>
        <w:t xml:space="preserve">                      </w:t>
      </w:r>
      <w:r w:rsidR="0009102E" w:rsidRPr="00C01BDF">
        <w:rPr>
          <w:sz w:val="28"/>
          <w:szCs w:val="28"/>
        </w:rPr>
        <w:t xml:space="preserve">администрации </w:t>
      </w:r>
    </w:p>
    <w:p w:rsidR="00880062" w:rsidRPr="00C01BDF" w:rsidRDefault="0009102E" w:rsidP="0009102E">
      <w:pPr>
        <w:spacing w:after="0" w:line="240" w:lineRule="auto"/>
        <w:ind w:left="151" w:right="147" w:hanging="10"/>
        <w:contextualSpacing/>
        <w:jc w:val="center"/>
        <w:rPr>
          <w:sz w:val="28"/>
          <w:szCs w:val="28"/>
        </w:rPr>
      </w:pPr>
      <w:r w:rsidRPr="00C01BDF">
        <w:rPr>
          <w:sz w:val="28"/>
          <w:szCs w:val="28"/>
        </w:rPr>
        <w:t xml:space="preserve">                                                                                  Молчановского сельсовета</w:t>
      </w:r>
      <w:r w:rsidR="00880062" w:rsidRPr="00C01BDF">
        <w:rPr>
          <w:sz w:val="28"/>
          <w:szCs w:val="28"/>
        </w:rPr>
        <w:tab/>
      </w:r>
      <w:r w:rsidR="00880062" w:rsidRPr="00C01BDF">
        <w:rPr>
          <w:sz w:val="28"/>
          <w:szCs w:val="28"/>
        </w:rPr>
        <w:tab/>
      </w:r>
      <w:r w:rsidR="00880062" w:rsidRPr="00C01BDF">
        <w:rPr>
          <w:sz w:val="28"/>
          <w:szCs w:val="28"/>
        </w:rPr>
        <w:tab/>
      </w:r>
      <w:r w:rsidRPr="00C01BDF">
        <w:rPr>
          <w:sz w:val="28"/>
          <w:szCs w:val="28"/>
        </w:rPr>
        <w:t xml:space="preserve">                                             </w:t>
      </w:r>
      <w:r w:rsidR="00EB1AAB">
        <w:rPr>
          <w:sz w:val="28"/>
          <w:szCs w:val="28"/>
        </w:rPr>
        <w:tab/>
      </w:r>
      <w:r w:rsidR="00EB1AAB">
        <w:rPr>
          <w:sz w:val="28"/>
          <w:szCs w:val="28"/>
        </w:rPr>
        <w:tab/>
      </w:r>
      <w:r w:rsidR="00880062" w:rsidRPr="00C01BDF">
        <w:rPr>
          <w:sz w:val="28"/>
          <w:szCs w:val="28"/>
        </w:rPr>
        <w:t xml:space="preserve">от </w:t>
      </w:r>
      <w:r w:rsidR="00EB1AAB">
        <w:rPr>
          <w:sz w:val="28"/>
          <w:szCs w:val="28"/>
        </w:rPr>
        <w:t>15.05.2024</w:t>
      </w:r>
      <w:r w:rsidRPr="00C01BDF">
        <w:rPr>
          <w:sz w:val="28"/>
          <w:szCs w:val="28"/>
        </w:rPr>
        <w:t xml:space="preserve"> </w:t>
      </w:r>
      <w:r w:rsidR="00880062" w:rsidRPr="00C01BDF">
        <w:rPr>
          <w:sz w:val="28"/>
          <w:szCs w:val="28"/>
        </w:rPr>
        <w:t>№</w:t>
      </w:r>
      <w:r w:rsidR="00EB1AAB">
        <w:rPr>
          <w:sz w:val="28"/>
          <w:szCs w:val="28"/>
        </w:rPr>
        <w:t xml:space="preserve"> 25</w:t>
      </w:r>
    </w:p>
    <w:p w:rsidR="00880062" w:rsidRPr="00C01BDF" w:rsidRDefault="00880062" w:rsidP="00E71289">
      <w:pPr>
        <w:spacing w:after="10"/>
        <w:ind w:left="151" w:right="147" w:hanging="10"/>
        <w:jc w:val="right"/>
        <w:rPr>
          <w:sz w:val="28"/>
          <w:szCs w:val="28"/>
        </w:rPr>
      </w:pPr>
    </w:p>
    <w:p w:rsidR="0009102E" w:rsidRPr="00C01BDF" w:rsidRDefault="0009102E" w:rsidP="006F278C">
      <w:pPr>
        <w:widowControl w:val="0"/>
        <w:autoSpaceDE w:val="0"/>
        <w:autoSpaceDN w:val="0"/>
        <w:spacing w:after="0" w:line="240" w:lineRule="auto"/>
        <w:ind w:firstLine="0"/>
        <w:contextualSpacing/>
        <w:jc w:val="center"/>
        <w:rPr>
          <w:b/>
          <w:color w:val="auto"/>
          <w:sz w:val="28"/>
          <w:szCs w:val="28"/>
        </w:rPr>
      </w:pPr>
    </w:p>
    <w:p w:rsidR="0009102E" w:rsidRPr="00C01BDF" w:rsidRDefault="0009102E" w:rsidP="006F278C">
      <w:pPr>
        <w:widowControl w:val="0"/>
        <w:autoSpaceDE w:val="0"/>
        <w:autoSpaceDN w:val="0"/>
        <w:spacing w:after="0" w:line="240" w:lineRule="auto"/>
        <w:ind w:firstLine="0"/>
        <w:contextualSpacing/>
        <w:jc w:val="center"/>
        <w:rPr>
          <w:b/>
          <w:color w:val="auto"/>
          <w:sz w:val="28"/>
          <w:szCs w:val="28"/>
        </w:rPr>
      </w:pPr>
    </w:p>
    <w:p w:rsidR="006F278C" w:rsidRPr="00C01BDF" w:rsidRDefault="006F278C" w:rsidP="006F278C">
      <w:pPr>
        <w:widowControl w:val="0"/>
        <w:autoSpaceDE w:val="0"/>
        <w:autoSpaceDN w:val="0"/>
        <w:spacing w:after="0" w:line="240" w:lineRule="auto"/>
        <w:ind w:firstLine="0"/>
        <w:contextualSpacing/>
        <w:jc w:val="center"/>
        <w:rPr>
          <w:b/>
          <w:color w:val="auto"/>
          <w:sz w:val="28"/>
          <w:szCs w:val="28"/>
        </w:rPr>
      </w:pPr>
      <w:r w:rsidRPr="00C01BDF">
        <w:rPr>
          <w:b/>
          <w:color w:val="auto"/>
          <w:sz w:val="28"/>
          <w:szCs w:val="28"/>
        </w:rPr>
        <w:t>АДМИНИСТРАТИВНЫЙ РЕГЛАМЕНТ</w:t>
      </w:r>
    </w:p>
    <w:p w:rsidR="008C4F0D" w:rsidRPr="008C4F0D" w:rsidRDefault="006F278C" w:rsidP="008C4F0D">
      <w:pPr>
        <w:tabs>
          <w:tab w:val="left" w:pos="3600"/>
        </w:tabs>
        <w:spacing w:line="19" w:lineRule="atLeast"/>
        <w:jc w:val="center"/>
        <w:rPr>
          <w:rFonts w:cs="Arial"/>
          <w:sz w:val="28"/>
          <w:szCs w:val="28"/>
        </w:rPr>
      </w:pPr>
      <w:proofErr w:type="gramStart"/>
      <w:r w:rsidRPr="00C01BDF">
        <w:rPr>
          <w:bCs/>
          <w:color w:val="auto"/>
          <w:sz w:val="28"/>
          <w:szCs w:val="28"/>
        </w:rPr>
        <w:t xml:space="preserve">по предоставлению муниципальной услуги </w:t>
      </w:r>
      <w:r w:rsidR="008C4F0D" w:rsidRPr="00530E80">
        <w:rPr>
          <w:b/>
          <w:sz w:val="28"/>
          <w:szCs w:val="28"/>
        </w:rPr>
        <w:t>«</w:t>
      </w:r>
      <w:r w:rsidR="008C4F0D" w:rsidRPr="008C4F0D">
        <w:rPr>
          <w:bCs/>
          <w:color w:val="auto"/>
          <w:sz w:val="28"/>
          <w:szCs w:val="28"/>
        </w:rPr>
        <w:t>Выдача разрешений на использование воздушного пространства для выполнения авиационных работ, парашютных прыжков, демонстрационных полетов воздушных судов, полетов беспилотных воздушных судов (за исключением беспилотных  воздушных судов  с максимальной  взлетной массой 0,25 кг), подъемов привязных аэростатов над территорией муниципального образования Молчановский  сельсовет Мазановского района Амурской области, а также посадку (взлет) на расположенные в границах муниципального образования Молчановского сельсовета</w:t>
      </w:r>
      <w:proofErr w:type="gramEnd"/>
      <w:r w:rsidR="008C4F0D" w:rsidRPr="008C4F0D">
        <w:rPr>
          <w:bCs/>
          <w:color w:val="auto"/>
          <w:sz w:val="28"/>
          <w:szCs w:val="28"/>
        </w:rPr>
        <w:t xml:space="preserve"> Мазановского района Амурской области площадки, сведения о которых не опубликованы в документах аэронавигационной информации»</w:t>
      </w:r>
    </w:p>
    <w:p w:rsidR="006F278C" w:rsidRPr="00C01BDF" w:rsidRDefault="006F278C" w:rsidP="008C4F0D">
      <w:pPr>
        <w:widowControl w:val="0"/>
        <w:autoSpaceDE w:val="0"/>
        <w:autoSpaceDN w:val="0"/>
        <w:spacing w:after="0" w:line="240" w:lineRule="auto"/>
        <w:ind w:firstLine="0"/>
        <w:contextualSpacing/>
        <w:jc w:val="center"/>
        <w:rPr>
          <w:b/>
          <w:color w:val="auto"/>
          <w:sz w:val="28"/>
          <w:szCs w:val="28"/>
        </w:rPr>
      </w:pPr>
      <w:r w:rsidRPr="00C01BDF">
        <w:rPr>
          <w:b/>
          <w:color w:val="auto"/>
          <w:sz w:val="28"/>
          <w:szCs w:val="28"/>
        </w:rPr>
        <w:t>1. Общие положения</w:t>
      </w:r>
    </w:p>
    <w:p w:rsidR="006F278C" w:rsidRPr="008C4F0D" w:rsidRDefault="006F278C" w:rsidP="008C4F0D">
      <w:pPr>
        <w:tabs>
          <w:tab w:val="left" w:pos="3600"/>
        </w:tabs>
        <w:spacing w:line="19" w:lineRule="atLeast"/>
        <w:rPr>
          <w:rFonts w:cs="Arial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1.1. </w:t>
      </w:r>
      <w:proofErr w:type="gramStart"/>
      <w:r w:rsidRPr="00C01BDF">
        <w:rPr>
          <w:color w:val="auto"/>
          <w:sz w:val="28"/>
          <w:szCs w:val="28"/>
        </w:rPr>
        <w:t xml:space="preserve">Административный регламент по предоставлению муниципальной услуги </w:t>
      </w:r>
      <w:bookmarkStart w:id="0" w:name="_Hlk89158548"/>
      <w:r w:rsidR="008C4F0D" w:rsidRPr="00530E80">
        <w:rPr>
          <w:b/>
          <w:sz w:val="28"/>
          <w:szCs w:val="28"/>
        </w:rPr>
        <w:t>«</w:t>
      </w:r>
      <w:r w:rsidR="008C4F0D" w:rsidRPr="008C4F0D">
        <w:rPr>
          <w:bCs/>
          <w:color w:val="auto"/>
          <w:sz w:val="28"/>
          <w:szCs w:val="28"/>
        </w:rPr>
        <w:t>Выдача разрешений на использование воздушного пространства для выполнения авиационных работ, парашютных прыжков, демонстрационных полетов воздушных судов, полетов беспилотных воздушных судов (за исключением беспилотных  воздушных судов  с максимальной  взлетной массой 0,25 кг), подъемов привязных аэростатов над территорией муниципального образования Молчановский  сельсовет Мазановского района Амурской области, а также посадку (взлет) на расположенные в границах муниципального образования</w:t>
      </w:r>
      <w:proofErr w:type="gramEnd"/>
      <w:r w:rsidR="008C4F0D" w:rsidRPr="008C4F0D">
        <w:rPr>
          <w:bCs/>
          <w:color w:val="auto"/>
          <w:sz w:val="28"/>
          <w:szCs w:val="28"/>
        </w:rPr>
        <w:t xml:space="preserve"> </w:t>
      </w:r>
      <w:proofErr w:type="gramStart"/>
      <w:r w:rsidR="008C4F0D" w:rsidRPr="008C4F0D">
        <w:rPr>
          <w:bCs/>
          <w:color w:val="auto"/>
          <w:sz w:val="28"/>
          <w:szCs w:val="28"/>
        </w:rPr>
        <w:t>Молчановского сельсовета Мазановского района Амурской области площадки, сведения о которых не опубликованы в документах аэронавигационной информации»</w:t>
      </w:r>
      <w:bookmarkEnd w:id="0"/>
      <w:r w:rsidR="008C4F0D">
        <w:rPr>
          <w:rFonts w:cs="Arial"/>
          <w:sz w:val="28"/>
          <w:szCs w:val="28"/>
        </w:rPr>
        <w:t xml:space="preserve"> </w:t>
      </w:r>
      <w:r w:rsidRPr="00C01BDF">
        <w:rPr>
          <w:color w:val="auto"/>
          <w:sz w:val="28"/>
          <w:szCs w:val="28"/>
        </w:rPr>
        <w:t>(далее - Административный регламент) разработан в целях повышения качества предоставления муниципальной услуги, повышения информированности граждан, индивидуальных предпринимателей, юридических лиц и определяет сроки и последовательность действий (административных процедур) по предоставлению услуги.</w:t>
      </w:r>
      <w:proofErr w:type="gramEnd"/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1.2. Получателями муниципальной услуги являются физические лица, индивидуальные предприниматели, юридические лица (далее - заявители) либо их представители, наделенные заявителями в порядке, установленном законодательством Российской Федерации, полномочиями выступать от их </w:t>
      </w:r>
      <w:r w:rsidRPr="00C01BDF">
        <w:rPr>
          <w:color w:val="auto"/>
          <w:sz w:val="28"/>
          <w:szCs w:val="28"/>
        </w:rPr>
        <w:lastRenderedPageBreak/>
        <w:t>имени.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1.3. Информирование о порядке предоставления муниципальной услуги.</w:t>
      </w:r>
    </w:p>
    <w:p w:rsidR="000B626B" w:rsidRPr="00C01BDF" w:rsidRDefault="006F278C" w:rsidP="000B626B">
      <w:pPr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     а) Непосредственными исполнителями муниципальной услуги являются </w:t>
      </w:r>
      <w:r w:rsidR="000B626B" w:rsidRPr="00C01BDF">
        <w:rPr>
          <w:color w:val="auto"/>
          <w:sz w:val="28"/>
          <w:szCs w:val="28"/>
        </w:rPr>
        <w:t>специалисты</w:t>
      </w:r>
      <w:r w:rsidRPr="00C01BDF">
        <w:rPr>
          <w:color w:val="auto"/>
          <w:sz w:val="28"/>
          <w:szCs w:val="28"/>
        </w:rPr>
        <w:t xml:space="preserve"> </w:t>
      </w:r>
      <w:r w:rsidR="00D15B88" w:rsidRPr="00C01BDF">
        <w:rPr>
          <w:color w:val="auto"/>
          <w:sz w:val="28"/>
          <w:szCs w:val="28"/>
        </w:rPr>
        <w:t>администрации Молчановского сельсовета</w:t>
      </w:r>
      <w:r w:rsidRPr="00C01BDF">
        <w:rPr>
          <w:color w:val="auto"/>
          <w:sz w:val="28"/>
          <w:szCs w:val="28"/>
        </w:rPr>
        <w:t xml:space="preserve">. </w:t>
      </w:r>
      <w:proofErr w:type="gramStart"/>
      <w:r w:rsidRPr="00C01BDF">
        <w:rPr>
          <w:color w:val="auto"/>
          <w:sz w:val="28"/>
          <w:szCs w:val="28"/>
        </w:rPr>
        <w:t xml:space="preserve">Местонахождение: </w:t>
      </w:r>
      <w:r w:rsidR="00D15B88" w:rsidRPr="00C01BDF">
        <w:rPr>
          <w:color w:val="auto"/>
          <w:sz w:val="28"/>
          <w:szCs w:val="28"/>
        </w:rPr>
        <w:t>676544, Амурская область</w:t>
      </w:r>
      <w:r w:rsidRPr="00C01BDF">
        <w:rPr>
          <w:color w:val="auto"/>
          <w:sz w:val="28"/>
          <w:szCs w:val="28"/>
        </w:rPr>
        <w:t xml:space="preserve">, </w:t>
      </w:r>
      <w:r w:rsidR="00D15B88" w:rsidRPr="00C01BDF">
        <w:rPr>
          <w:color w:val="auto"/>
          <w:sz w:val="28"/>
          <w:szCs w:val="28"/>
        </w:rPr>
        <w:t>Мазановский район</w:t>
      </w:r>
      <w:r w:rsidRPr="00C01BDF">
        <w:rPr>
          <w:color w:val="auto"/>
          <w:sz w:val="28"/>
          <w:szCs w:val="28"/>
        </w:rPr>
        <w:t xml:space="preserve">, </w:t>
      </w:r>
      <w:r w:rsidR="00D15B88" w:rsidRPr="00C01BDF">
        <w:rPr>
          <w:color w:val="auto"/>
          <w:sz w:val="28"/>
          <w:szCs w:val="28"/>
        </w:rPr>
        <w:t xml:space="preserve">с. Молчаново, </w:t>
      </w:r>
      <w:r w:rsidRPr="00C01BDF">
        <w:rPr>
          <w:color w:val="auto"/>
          <w:sz w:val="28"/>
          <w:szCs w:val="28"/>
        </w:rPr>
        <w:t xml:space="preserve">ул. </w:t>
      </w:r>
      <w:r w:rsidR="00D15B88" w:rsidRPr="00C01BDF">
        <w:rPr>
          <w:color w:val="auto"/>
          <w:sz w:val="28"/>
          <w:szCs w:val="28"/>
        </w:rPr>
        <w:t>Олимпийская, д.7</w:t>
      </w:r>
      <w:r w:rsidRPr="00C01BDF">
        <w:rPr>
          <w:color w:val="auto"/>
          <w:sz w:val="28"/>
          <w:szCs w:val="28"/>
        </w:rPr>
        <w:t>.</w:t>
      </w:r>
      <w:proofErr w:type="gramEnd"/>
    </w:p>
    <w:p w:rsidR="006F278C" w:rsidRPr="00C01BDF" w:rsidRDefault="00D15B88" w:rsidP="000B626B">
      <w:pPr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Контактный телефон 8 (914) 064-84-43</w:t>
      </w:r>
    </w:p>
    <w:p w:rsidR="000B626B" w:rsidRPr="00C01BDF" w:rsidRDefault="006F278C" w:rsidP="000B626B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Адрес электронной почты: </w:t>
      </w:r>
      <w:hyperlink r:id="rId10" w:history="1">
        <w:r w:rsidR="000B626B" w:rsidRPr="00C01BDF">
          <w:rPr>
            <w:rStyle w:val="af2"/>
            <w:sz w:val="28"/>
            <w:szCs w:val="28"/>
            <w:shd w:val="clear" w:color="auto" w:fill="FFFFFF"/>
          </w:rPr>
          <w:t>glava_adm_molch@mail.ru</w:t>
        </w:r>
      </w:hyperlink>
      <w:r w:rsidRPr="00C01BDF">
        <w:rPr>
          <w:color w:val="auto"/>
          <w:sz w:val="28"/>
          <w:szCs w:val="28"/>
        </w:rPr>
        <w:t xml:space="preserve"> </w:t>
      </w:r>
    </w:p>
    <w:p w:rsidR="006F278C" w:rsidRPr="00C01BDF" w:rsidRDefault="006F278C" w:rsidP="000B626B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б) адреса сайтов в сети Интернет, содержащих информацию об оказании муниципальной услуги:</w:t>
      </w:r>
    </w:p>
    <w:p w:rsidR="006F278C" w:rsidRPr="00C01BDF" w:rsidRDefault="006F278C" w:rsidP="000B626B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- сайт администрации (официальный сайт </w:t>
      </w:r>
      <w:r w:rsidR="000B626B" w:rsidRPr="00C01BDF">
        <w:rPr>
          <w:color w:val="auto"/>
          <w:sz w:val="28"/>
          <w:szCs w:val="28"/>
        </w:rPr>
        <w:t>администрации Молчановского сельсовета</w:t>
      </w:r>
      <w:r w:rsidRPr="00C01BDF">
        <w:rPr>
          <w:color w:val="auto"/>
          <w:sz w:val="28"/>
          <w:szCs w:val="28"/>
        </w:rPr>
        <w:t xml:space="preserve">) </w:t>
      </w:r>
      <w:hyperlink r:id="rId11" w:history="1">
        <w:r w:rsidR="000B626B" w:rsidRPr="00C01BDF">
          <w:rPr>
            <w:color w:val="0000FF"/>
            <w:sz w:val="28"/>
            <w:szCs w:val="28"/>
            <w:u w:val="single"/>
          </w:rPr>
          <w:t>https://молчановский</w:t>
        </w:r>
        <w:proofErr w:type="gramStart"/>
      </w:hyperlink>
      <w:r w:rsidR="000B626B" w:rsidRPr="00C01BDF">
        <w:rPr>
          <w:color w:val="auto"/>
          <w:sz w:val="28"/>
          <w:szCs w:val="28"/>
        </w:rPr>
        <w:t>.</w:t>
      </w:r>
      <w:proofErr w:type="gramEnd"/>
      <w:r w:rsidR="000B626B" w:rsidRPr="00C01BDF">
        <w:rPr>
          <w:color w:val="auto"/>
          <w:sz w:val="28"/>
          <w:szCs w:val="28"/>
        </w:rPr>
        <w:t>рф</w:t>
      </w:r>
      <w:r w:rsidRPr="00C01BDF">
        <w:rPr>
          <w:color w:val="auto"/>
          <w:sz w:val="28"/>
          <w:szCs w:val="28"/>
        </w:rPr>
        <w:t>;</w:t>
      </w:r>
    </w:p>
    <w:p w:rsidR="006F278C" w:rsidRPr="00C01BDF" w:rsidRDefault="006F278C" w:rsidP="000B626B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- портал государственных и муниципальных услуг www.gosuslugi.ru.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1.3.1. Информирование о предоставлении услуги осуществляется </w:t>
      </w:r>
      <w:r w:rsidR="000B626B" w:rsidRPr="00C01BDF">
        <w:rPr>
          <w:color w:val="auto"/>
          <w:sz w:val="28"/>
          <w:szCs w:val="28"/>
        </w:rPr>
        <w:t>специалистами</w:t>
      </w:r>
      <w:r w:rsidRPr="00C01BDF">
        <w:rPr>
          <w:color w:val="auto"/>
          <w:sz w:val="28"/>
          <w:szCs w:val="28"/>
        </w:rPr>
        <w:t xml:space="preserve"> </w:t>
      </w:r>
      <w:r w:rsidR="000B626B" w:rsidRPr="00C01BDF">
        <w:rPr>
          <w:color w:val="auto"/>
          <w:sz w:val="28"/>
          <w:szCs w:val="28"/>
        </w:rPr>
        <w:t xml:space="preserve">администрации Молчановского сельсовета </w:t>
      </w:r>
      <w:r w:rsidRPr="00C01BDF">
        <w:rPr>
          <w:color w:val="auto"/>
          <w:sz w:val="28"/>
          <w:szCs w:val="28"/>
        </w:rPr>
        <w:t>в форме индивидуального устного или письменного информирования.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Индивидуальное устное информирование осуществляется при обращении заявителей лично или по телефону. Специалист  принимает все необходимые меры для предоставления полного и оперативного ответа, в том числе с привлечением других специалистов.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Информирование осуществляется по вопросам: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перечня необходимых документов для предоставления услуги;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места и графика приема заявителей;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порядка и сроков рассмотрения документов;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порядка выдачи разрешения;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порядка обжалования действия (бездействия) и решений, осуществляемых и принимаемых в ходе предоставления муниципальной услуги.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Время индивидуального устного информирования не может превышать 15 минут.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Информирование заявителей в письменной форме осуществляется при письменном обращении заинтересованных лиц. Ответ заявителю направляется в течение 30 (тридцать) календарных дней с момента поступления запроса.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1.3.2. На официальном сайте и информационных стендах размещается следующая информация: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- график приема заявителей;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- телефоны, адрес электронной почты исполнителей;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- текст настоящего Регламента;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- формы запросов, образцы их заполнения заявителем;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- место расположения, график (режим) работы, номера телефонов, адреса официальных сайтов и электронной почты органов и учреждений, с которыми осуществляется взаимодействие при предоставлении муниципальной услуги (при наличии);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- порядок обжалования решений, действий (бездействия) отдела при </w:t>
      </w:r>
      <w:r w:rsidRPr="00C01BDF">
        <w:rPr>
          <w:color w:val="auto"/>
          <w:sz w:val="28"/>
          <w:szCs w:val="28"/>
        </w:rPr>
        <w:lastRenderedPageBreak/>
        <w:t>предоставлении муниципальной услуги;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- перечень услуг, которые являются необходимыми и обязательными для предоставления администрацией муниципальных услуг и предоставляются организациями, участвующими в предоставлении муниципальных услуг.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</w:p>
    <w:p w:rsidR="006F278C" w:rsidRPr="00C01BDF" w:rsidRDefault="006F278C" w:rsidP="006F278C">
      <w:pPr>
        <w:widowControl w:val="0"/>
        <w:autoSpaceDE w:val="0"/>
        <w:autoSpaceDN w:val="0"/>
        <w:spacing w:after="0" w:line="240" w:lineRule="auto"/>
        <w:ind w:firstLine="0"/>
        <w:contextualSpacing/>
        <w:jc w:val="center"/>
        <w:outlineLvl w:val="1"/>
        <w:rPr>
          <w:b/>
          <w:color w:val="auto"/>
          <w:sz w:val="28"/>
          <w:szCs w:val="28"/>
        </w:rPr>
      </w:pPr>
      <w:r w:rsidRPr="00C01BDF">
        <w:rPr>
          <w:b/>
          <w:color w:val="auto"/>
          <w:sz w:val="28"/>
          <w:szCs w:val="28"/>
        </w:rPr>
        <w:t>2. Стандарт предоставления муниципальной услуги</w:t>
      </w:r>
    </w:p>
    <w:p w:rsidR="008C4F0D" w:rsidRPr="008C4F0D" w:rsidRDefault="006F278C" w:rsidP="008C4F0D">
      <w:pPr>
        <w:tabs>
          <w:tab w:val="left" w:pos="3600"/>
        </w:tabs>
        <w:spacing w:line="19" w:lineRule="atLeast"/>
        <w:rPr>
          <w:rFonts w:cs="Arial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2.1. Наименование муниципальной услуги: </w:t>
      </w:r>
      <w:proofErr w:type="gramStart"/>
      <w:r w:rsidR="008C4F0D" w:rsidRPr="00530E80">
        <w:rPr>
          <w:b/>
          <w:sz w:val="28"/>
          <w:szCs w:val="28"/>
        </w:rPr>
        <w:t>«</w:t>
      </w:r>
      <w:r w:rsidR="008C4F0D" w:rsidRPr="008C4F0D">
        <w:rPr>
          <w:bCs/>
          <w:color w:val="auto"/>
          <w:sz w:val="28"/>
          <w:szCs w:val="28"/>
        </w:rPr>
        <w:t>Выдача разрешений на использование воздушного пространства для выполнения авиационных работ, парашютных прыжков, демонстрационных полетов воздушных судов, полетов беспилотных воздушных судов (за исключением беспилотных  воздушных судов  с максимальной  взлетной массой 0,25 кг), подъемов привязных аэростатов над территорией муниципального образования Молчановский  сельсовет Мазановского района Амурской области, а также посадку (взлет) на расположенные в границах муниципального образования Молчановского сельсовета Мазановского района Амурской области</w:t>
      </w:r>
      <w:proofErr w:type="gramEnd"/>
      <w:r w:rsidR="008C4F0D" w:rsidRPr="008C4F0D">
        <w:rPr>
          <w:bCs/>
          <w:color w:val="auto"/>
          <w:sz w:val="28"/>
          <w:szCs w:val="28"/>
        </w:rPr>
        <w:t xml:space="preserve"> площадки, сведения о которых не опубликованы в документах аэронавигационной информации»</w:t>
      </w:r>
    </w:p>
    <w:p w:rsidR="006F278C" w:rsidRPr="00C01BDF" w:rsidRDefault="006F278C" w:rsidP="008C4F0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2.2. Муниципальную услугу предоставляет </w:t>
      </w:r>
      <w:r w:rsidR="000B626B" w:rsidRPr="00C01BDF">
        <w:rPr>
          <w:color w:val="auto"/>
          <w:sz w:val="28"/>
          <w:szCs w:val="28"/>
        </w:rPr>
        <w:t xml:space="preserve">администрация Молчановского сельсовета. </w:t>
      </w:r>
    </w:p>
    <w:p w:rsidR="006F278C" w:rsidRPr="00C01BDF" w:rsidRDefault="006F278C" w:rsidP="006F278C">
      <w:pPr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    Муниципальная услуга предоставляется без обращения в другие органы и организации.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2.3. Результатом предоставления муниципальной услуги является выдача разрешения на соответствующий вид деятельности (далее - разрешение):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Разрешение на выполнение авиационных работ, выполнение парашютных прыжков;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proofErr w:type="gramStart"/>
      <w:r w:rsidRPr="00C01BDF">
        <w:rPr>
          <w:color w:val="auto"/>
          <w:sz w:val="28"/>
          <w:szCs w:val="28"/>
        </w:rPr>
        <w:t xml:space="preserve">Разрешение  на использование воздушного пространства для выполнения авиационных работ, парашютных прыжков, демонстрационных полетов воздушных судов, </w:t>
      </w:r>
      <w:r w:rsidR="008C4F0D" w:rsidRPr="008C4F0D">
        <w:rPr>
          <w:bCs/>
          <w:color w:val="auto"/>
          <w:sz w:val="28"/>
          <w:szCs w:val="28"/>
        </w:rPr>
        <w:t>полетов беспилотных воздушных судов (за исключением беспилотных  воздушных судов  с максимальной  взлетной массой 0,25 кг), подъемов привязных аэростатов над территорией муниципального образования Молчановский  сельсовет Мазановского района Амурской области, а также посадку (взлет) на расположенные в границах муниципального образования Молчановского сельсовета Мазановского района Амурской области площадки</w:t>
      </w:r>
      <w:proofErr w:type="gramEnd"/>
      <w:r w:rsidR="008C4F0D" w:rsidRPr="008C4F0D">
        <w:rPr>
          <w:bCs/>
          <w:color w:val="auto"/>
          <w:sz w:val="28"/>
          <w:szCs w:val="28"/>
        </w:rPr>
        <w:t xml:space="preserve">, </w:t>
      </w:r>
      <w:proofErr w:type="gramStart"/>
      <w:r w:rsidR="008C4F0D" w:rsidRPr="008C4F0D">
        <w:rPr>
          <w:bCs/>
          <w:color w:val="auto"/>
          <w:sz w:val="28"/>
          <w:szCs w:val="28"/>
        </w:rPr>
        <w:t>сведения</w:t>
      </w:r>
      <w:proofErr w:type="gramEnd"/>
      <w:r w:rsidR="008C4F0D" w:rsidRPr="008C4F0D">
        <w:rPr>
          <w:bCs/>
          <w:color w:val="auto"/>
          <w:sz w:val="28"/>
          <w:szCs w:val="28"/>
        </w:rPr>
        <w:t xml:space="preserve"> о которых не опубликованы в документах аэронавигационной информации</w:t>
      </w:r>
      <w:r w:rsidRPr="00C01BDF">
        <w:rPr>
          <w:color w:val="auto"/>
          <w:sz w:val="28"/>
          <w:szCs w:val="28"/>
        </w:rPr>
        <w:t>;</w:t>
      </w:r>
    </w:p>
    <w:p w:rsidR="006F278C" w:rsidRPr="00C01BDF" w:rsidRDefault="000B626B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proofErr w:type="gramStart"/>
      <w:r w:rsidRPr="00C01BDF">
        <w:rPr>
          <w:color w:val="auto"/>
          <w:sz w:val="28"/>
          <w:szCs w:val="28"/>
        </w:rPr>
        <w:t>М</w:t>
      </w:r>
      <w:r w:rsidR="006F278C" w:rsidRPr="00C01BDF">
        <w:rPr>
          <w:color w:val="auto"/>
          <w:sz w:val="28"/>
          <w:szCs w:val="28"/>
        </w:rPr>
        <w:t xml:space="preserve">отивированный отказ в выдаче разрешения (уведомление об отказе в выдаче разрешения на использование воздушного пространства для выполнения авиационных работ, парашютных прыжков, демонстрационных полетов воздушных судов, </w:t>
      </w:r>
      <w:r w:rsidR="008C4F0D" w:rsidRPr="008C4F0D">
        <w:rPr>
          <w:bCs/>
          <w:color w:val="auto"/>
          <w:sz w:val="28"/>
          <w:szCs w:val="28"/>
        </w:rPr>
        <w:t>полетов беспилотных воздушных судов (за исключением беспилотных  воздушных судов  с максимальной  взлетной массой 0,25 кг), подъемов привязных аэростатов над территорией муниципального образования Молчановский  сельсовет Мазановского района Амурской области, а также посадку (взлет) на расположенные в</w:t>
      </w:r>
      <w:proofErr w:type="gramEnd"/>
      <w:r w:rsidR="008C4F0D" w:rsidRPr="008C4F0D">
        <w:rPr>
          <w:bCs/>
          <w:color w:val="auto"/>
          <w:sz w:val="28"/>
          <w:szCs w:val="28"/>
        </w:rPr>
        <w:t xml:space="preserve"> </w:t>
      </w:r>
      <w:proofErr w:type="gramStart"/>
      <w:r w:rsidR="008C4F0D" w:rsidRPr="008C4F0D">
        <w:rPr>
          <w:bCs/>
          <w:color w:val="auto"/>
          <w:sz w:val="28"/>
          <w:szCs w:val="28"/>
        </w:rPr>
        <w:t>границах</w:t>
      </w:r>
      <w:proofErr w:type="gramEnd"/>
      <w:r w:rsidR="008C4F0D" w:rsidRPr="008C4F0D">
        <w:rPr>
          <w:bCs/>
          <w:color w:val="auto"/>
          <w:sz w:val="28"/>
          <w:szCs w:val="28"/>
        </w:rPr>
        <w:t xml:space="preserve"> муниципального образования Молчановского сельсовета Мазановского района Амурской области площадки, сведения о которых не опубликованы в </w:t>
      </w:r>
      <w:r w:rsidR="008C4F0D" w:rsidRPr="008C4F0D">
        <w:rPr>
          <w:bCs/>
          <w:color w:val="auto"/>
          <w:sz w:val="28"/>
          <w:szCs w:val="28"/>
        </w:rPr>
        <w:lastRenderedPageBreak/>
        <w:t>документах аэронавигационной информации</w:t>
      </w:r>
      <w:r w:rsidR="006F278C" w:rsidRPr="00C01BDF">
        <w:rPr>
          <w:color w:val="auto"/>
          <w:sz w:val="28"/>
          <w:szCs w:val="28"/>
        </w:rPr>
        <w:t>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2.4. Сроки предоставления муниципальной услуги: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2.4.1. Выдача разрешения либо письма об отказе в выдаче разрешения осуществляется в срок не более 10 (десяти) рабочих дней со дня регистрации заявления.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2.4.2. Срок регистрации заявления о предоставлении муниципальной услуги - в день приема заявления.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2.4.3. Срок выдачи разрешения (отказа в выдаче разрешения) в течение 3 (трех) рабочих дней со дня принятия решения о выдаче разрешения либо об отказе в выдаче разрешения.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2.5. Перечень правовых актов, непосредственно регулирующих предоставление услуги: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- </w:t>
      </w:r>
      <w:hyperlink r:id="rId12" w:history="1">
        <w:r w:rsidRPr="00C01BDF">
          <w:rPr>
            <w:color w:val="auto"/>
            <w:spacing w:val="2"/>
            <w:sz w:val="28"/>
            <w:szCs w:val="28"/>
          </w:rPr>
          <w:t>Воздушный кодекс Российской Федерации</w:t>
        </w:r>
      </w:hyperlink>
      <w:r w:rsidRPr="00C01BDF">
        <w:rPr>
          <w:color w:val="auto"/>
          <w:spacing w:val="2"/>
          <w:sz w:val="28"/>
          <w:szCs w:val="28"/>
        </w:rPr>
        <w:t>;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- </w:t>
      </w:r>
      <w:hyperlink r:id="rId13" w:history="1">
        <w:r w:rsidRPr="00C01BDF">
          <w:rPr>
            <w:color w:val="auto"/>
            <w:spacing w:val="2"/>
            <w:sz w:val="28"/>
            <w:szCs w:val="28"/>
          </w:rPr>
          <w:t>Федеральный закон от 06.10.2003 № 131-ФЗ "Об общих принципах организации местного самоуправления в Российской Федерации"</w:t>
        </w:r>
      </w:hyperlink>
      <w:r w:rsidRPr="00C01BDF">
        <w:rPr>
          <w:color w:val="auto"/>
          <w:spacing w:val="2"/>
          <w:sz w:val="28"/>
          <w:szCs w:val="28"/>
        </w:rPr>
        <w:t>;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- </w:t>
      </w:r>
      <w:hyperlink r:id="rId14" w:history="1">
        <w:r w:rsidRPr="00C01BDF">
          <w:rPr>
            <w:color w:val="auto"/>
            <w:spacing w:val="2"/>
            <w:sz w:val="28"/>
            <w:szCs w:val="28"/>
          </w:rPr>
          <w:t>Федеральный закон от 27.07.2010 № 210-ФЗ "Об организации предоставления государственных и муниципальных услуг"</w:t>
        </w:r>
      </w:hyperlink>
      <w:r w:rsidRPr="00C01BDF">
        <w:rPr>
          <w:color w:val="auto"/>
          <w:spacing w:val="2"/>
          <w:sz w:val="28"/>
          <w:szCs w:val="28"/>
        </w:rPr>
        <w:t> (далее - Федеральный закон № 210-ФЗ);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- Постановление Правительства Российской Федерации от 11.03.2010 № 138 "Об утверждении Федеральных правил использования воздушного пространства Российской Федерации" (далее - Постановление Правительства РФ № 138);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- </w:t>
      </w:r>
      <w:hyperlink r:id="rId15" w:history="1">
        <w:r w:rsidRPr="00C01BDF">
          <w:rPr>
            <w:color w:val="auto"/>
            <w:spacing w:val="2"/>
            <w:sz w:val="28"/>
            <w:szCs w:val="28"/>
          </w:rPr>
          <w:t>Приказ Министерства транспорта Российской Федерации от 16.01.2012 № 6 "Об утверждении Федеральных авиационных правил "Организация планирования и использования воздушного пространства Российской Федерации"</w:t>
        </w:r>
      </w:hyperlink>
      <w:r w:rsidRPr="00C01BDF">
        <w:rPr>
          <w:color w:val="auto"/>
          <w:spacing w:val="2"/>
          <w:sz w:val="28"/>
          <w:szCs w:val="28"/>
        </w:rPr>
        <w:t>;</w:t>
      </w:r>
      <w:r w:rsidRPr="00C01BDF">
        <w:rPr>
          <w:color w:val="auto"/>
          <w:spacing w:val="2"/>
          <w:sz w:val="28"/>
          <w:szCs w:val="28"/>
        </w:rPr>
        <w:br/>
        <w:t xml:space="preserve">    - </w:t>
      </w:r>
      <w:hyperlink r:id="rId16" w:history="1">
        <w:r w:rsidRPr="00C01BDF">
          <w:rPr>
            <w:color w:val="auto"/>
            <w:spacing w:val="2"/>
            <w:sz w:val="28"/>
            <w:szCs w:val="28"/>
          </w:rPr>
          <w:t>Приказ Минтранса России от 24.07.2020 № 254 "Об установлении запретных зон"</w:t>
        </w:r>
      </w:hyperlink>
      <w:r w:rsidRPr="00C01BDF">
        <w:rPr>
          <w:color w:val="auto"/>
          <w:spacing w:val="2"/>
          <w:sz w:val="28"/>
          <w:szCs w:val="28"/>
        </w:rPr>
        <w:t>.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    2.6. </w:t>
      </w:r>
      <w:r w:rsidRPr="00C01BDF">
        <w:rPr>
          <w:color w:val="auto"/>
          <w:spacing w:val="2"/>
          <w:sz w:val="28"/>
          <w:szCs w:val="28"/>
        </w:rPr>
        <w:t>Для получения муниципальной услуги Заявителю необходимо самостоятельно представить: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</w:t>
      </w:r>
      <w:proofErr w:type="gramStart"/>
      <w:r w:rsidRPr="00C01BDF">
        <w:rPr>
          <w:color w:val="auto"/>
          <w:spacing w:val="2"/>
          <w:sz w:val="28"/>
          <w:szCs w:val="28"/>
        </w:rPr>
        <w:t xml:space="preserve">1) заявление о выдаче разрешения </w:t>
      </w:r>
      <w:r w:rsidRPr="00C01BDF">
        <w:rPr>
          <w:color w:val="auto"/>
          <w:sz w:val="28"/>
          <w:szCs w:val="28"/>
        </w:rPr>
        <w:t xml:space="preserve">на использование воздушного пространства для выполнения авиационных работ, парашютных прыжков, демонстрационных полетов воздушных судов, </w:t>
      </w:r>
      <w:r w:rsidR="008C4F0D" w:rsidRPr="008C4F0D">
        <w:rPr>
          <w:bCs/>
          <w:color w:val="auto"/>
          <w:sz w:val="28"/>
          <w:szCs w:val="28"/>
        </w:rPr>
        <w:t>полетов беспилотных воздушных судов (за исключением беспилотных  воздушных судов  с максимальной  взлетной массой 0,25 кг), подъемов привязных аэростатов над территорией муниципального образования Молчановский  сельсовет Мазановского района Амурской области, а также посадку (взлет) на расположенные в границах муниципального образования Молчановского сельсовета Мазановского</w:t>
      </w:r>
      <w:proofErr w:type="gramEnd"/>
      <w:r w:rsidR="008C4F0D" w:rsidRPr="008C4F0D">
        <w:rPr>
          <w:bCs/>
          <w:color w:val="auto"/>
          <w:sz w:val="28"/>
          <w:szCs w:val="28"/>
        </w:rPr>
        <w:t xml:space="preserve"> </w:t>
      </w:r>
      <w:proofErr w:type="gramStart"/>
      <w:r w:rsidR="008C4F0D" w:rsidRPr="008C4F0D">
        <w:rPr>
          <w:bCs/>
          <w:color w:val="auto"/>
          <w:sz w:val="28"/>
          <w:szCs w:val="28"/>
        </w:rPr>
        <w:t>района Амурской области площадки, сведения о которых не опубликованы в документах аэронавигационной информации</w:t>
      </w:r>
      <w:r w:rsidRPr="00C01BDF">
        <w:rPr>
          <w:color w:val="auto"/>
          <w:sz w:val="28"/>
          <w:szCs w:val="28"/>
        </w:rPr>
        <w:t xml:space="preserve"> </w:t>
      </w:r>
      <w:r w:rsidRPr="00C01BDF">
        <w:rPr>
          <w:color w:val="auto"/>
          <w:spacing w:val="2"/>
          <w:sz w:val="28"/>
          <w:szCs w:val="28"/>
        </w:rPr>
        <w:t xml:space="preserve"> (далее - Заявление), в виде документа на бумажном носителе, форма которого утверждена приложением № 4 к настоящему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  <w:proofErr w:type="gramEnd"/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lastRenderedPageBreak/>
        <w:t xml:space="preserve">   2) копии учредительных документов, если Заявителем является юридическое лицо;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3) копию документа, удостоверяющего личность Заявителя;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4) копию документа, удостоверяющего личность представителя Заявителя,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- в случае обращения представителя Заявителя;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5) документ, подтверждающий полномочия представителя Заявителя, - в случае обращения представителя Заявителя;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6) проект порядка выполнения (по виду деятельности):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- десантирования парашютистов с указанием времени, места, высоты выброски и количества подъемов воздушного судна;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- подъемов привязных аэростатов с указанием времени, места, высоты подъема привязных аэростатов;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- летной программы при производстве демонстрационных полетов воздушных судов;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</w:t>
      </w:r>
      <w:proofErr w:type="gramStart"/>
      <w:r w:rsidRPr="00C01BDF">
        <w:rPr>
          <w:color w:val="auto"/>
          <w:spacing w:val="2"/>
          <w:sz w:val="28"/>
          <w:szCs w:val="28"/>
        </w:rPr>
        <w:t xml:space="preserve">- </w:t>
      </w:r>
      <w:r w:rsidR="008C4F0D" w:rsidRPr="008C4F0D">
        <w:rPr>
          <w:bCs/>
          <w:color w:val="auto"/>
          <w:sz w:val="28"/>
          <w:szCs w:val="28"/>
        </w:rPr>
        <w:t>полетов беспилотных воздушных судов (за исключением беспилотных  воздушных судов  с максимальной  взлетной массой 0,25 кг), подъемов привязных аэростатов над территорией муниципального образования Молчановский  сельсовет Мазановского района Амурской области, а также посадку (взлет) на расположенные в границах муниципального образования Молчановского сельсовета Мазановского района Амурской области</w:t>
      </w:r>
      <w:r w:rsidR="0009102E" w:rsidRPr="00C01BDF">
        <w:rPr>
          <w:color w:val="auto"/>
          <w:sz w:val="28"/>
          <w:szCs w:val="28"/>
        </w:rPr>
        <w:t>;</w:t>
      </w:r>
      <w:proofErr w:type="gramEnd"/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- посадки (взлета) воздушных судов на площадки, расположенные в границах </w:t>
      </w:r>
      <w:r w:rsidR="0009102E" w:rsidRPr="00C01BDF">
        <w:rPr>
          <w:color w:val="auto"/>
          <w:spacing w:val="2"/>
          <w:sz w:val="28"/>
          <w:szCs w:val="28"/>
        </w:rPr>
        <w:t>Молчановского сельсовета</w:t>
      </w:r>
      <w:r w:rsidRPr="00C01BDF">
        <w:rPr>
          <w:color w:val="auto"/>
          <w:spacing w:val="2"/>
          <w:sz w:val="28"/>
          <w:szCs w:val="28"/>
        </w:rPr>
        <w:t>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7) копию договора с третьим лицом на выполнение заявленных авиационных работ;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8)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9)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10) копии документов, подтверждающих обязательное страхование ответственности воздушного судна перед третьими лицами в соответствии со статьей 133 </w:t>
      </w:r>
      <w:hyperlink r:id="rId17" w:history="1">
        <w:r w:rsidRPr="00C01BDF">
          <w:rPr>
            <w:color w:val="auto"/>
            <w:spacing w:val="2"/>
            <w:sz w:val="28"/>
            <w:szCs w:val="28"/>
          </w:rPr>
          <w:t>Воздушного кодекса Российской Федерации</w:t>
        </w:r>
      </w:hyperlink>
      <w:r w:rsidRPr="00C01BDF">
        <w:rPr>
          <w:color w:val="auto"/>
          <w:spacing w:val="2"/>
          <w:sz w:val="28"/>
          <w:szCs w:val="28"/>
        </w:rPr>
        <w:t>;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11) копии документов, подтверждающих обязательное страхование ответственности </w:t>
      </w:r>
      <w:proofErr w:type="spellStart"/>
      <w:r w:rsidRPr="00C01BDF">
        <w:rPr>
          <w:color w:val="auto"/>
          <w:spacing w:val="2"/>
          <w:sz w:val="28"/>
          <w:szCs w:val="28"/>
        </w:rPr>
        <w:t>эксплуатанта</w:t>
      </w:r>
      <w:proofErr w:type="spellEnd"/>
      <w:r w:rsidRPr="00C01BDF">
        <w:rPr>
          <w:color w:val="auto"/>
          <w:spacing w:val="2"/>
          <w:sz w:val="28"/>
          <w:szCs w:val="28"/>
        </w:rPr>
        <w:t xml:space="preserve"> при авиационных работах в соответствии со статьей 135 </w:t>
      </w:r>
      <w:hyperlink r:id="rId18" w:history="1">
        <w:r w:rsidRPr="00C01BDF">
          <w:rPr>
            <w:color w:val="auto"/>
            <w:spacing w:val="2"/>
            <w:sz w:val="28"/>
            <w:szCs w:val="28"/>
          </w:rPr>
          <w:t>Воздушного кодекса Российской Федерации</w:t>
        </w:r>
      </w:hyperlink>
      <w:r w:rsidRPr="00C01BDF">
        <w:rPr>
          <w:color w:val="auto"/>
          <w:spacing w:val="2"/>
          <w:sz w:val="28"/>
          <w:szCs w:val="28"/>
        </w:rPr>
        <w:t> в случае выполнения авиационных работ.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36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z w:val="28"/>
          <w:szCs w:val="28"/>
        </w:rPr>
        <w:t>При предъявлении копий вышеперечисленных документов заявитель представляет их оригиналы.</w:t>
      </w:r>
      <w:bookmarkStart w:id="1" w:name="P115"/>
      <w:bookmarkEnd w:id="1"/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lastRenderedPageBreak/>
        <w:t xml:space="preserve">    2.7. Исчерпывающий перечень оснований для отказа в приеме письменного заявления, документов, необходимых для предоставления муниципальной услуги.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Заявителю отказывается в приеме письменного заявления, документов, необходимых для предоставления муниципальной услуги, в следующих случаях: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- обращение представителя, действующего на основании документа, удостоверяющего права (полномочия), не содержащего соответствующих полномочий;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- заявление заполнено неразборчиво и не поддается прочтению;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- в заявлении и прилагаемых к нему документах имеются неоговоренные исправления, серьезные повреждения, не позволяющие однозначно истолковать их содержание.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2.8. Исчерпывающий перечень оснований для приостановления предоставления муниципальной услуги отсутствует.</w:t>
      </w:r>
      <w:bookmarkStart w:id="2" w:name="P121"/>
      <w:bookmarkEnd w:id="2"/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2.9. Основанием для отказа в предоставлении муниципальной услуги является: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непредставление заявителем документов, указанных в </w:t>
      </w:r>
      <w:hyperlink w:anchor="P95" w:history="1">
        <w:r w:rsidRPr="00C01BDF">
          <w:rPr>
            <w:color w:val="auto"/>
            <w:sz w:val="28"/>
            <w:szCs w:val="28"/>
          </w:rPr>
          <w:t>пункте 2.6</w:t>
        </w:r>
      </w:hyperlink>
      <w:r w:rsidRPr="00C01BDF">
        <w:rPr>
          <w:color w:val="auto"/>
          <w:sz w:val="28"/>
          <w:szCs w:val="28"/>
        </w:rPr>
        <w:t xml:space="preserve"> настоящего Административного регламента.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    </w:t>
      </w:r>
      <w:proofErr w:type="gramStart"/>
      <w:r w:rsidRPr="00C01BDF">
        <w:rPr>
          <w:color w:val="auto"/>
          <w:sz w:val="28"/>
          <w:szCs w:val="28"/>
        </w:rPr>
        <w:t xml:space="preserve">заявленный вид деятельности не является авиационными работами, парашютных прыжков, </w:t>
      </w:r>
      <w:r w:rsidR="008C4F0D" w:rsidRPr="00C01BDF">
        <w:rPr>
          <w:color w:val="auto"/>
          <w:sz w:val="28"/>
          <w:szCs w:val="28"/>
        </w:rPr>
        <w:t xml:space="preserve">демонстрационных полетов воздушных судов, </w:t>
      </w:r>
      <w:r w:rsidR="008C4F0D" w:rsidRPr="008C4F0D">
        <w:rPr>
          <w:bCs/>
          <w:color w:val="auto"/>
          <w:sz w:val="28"/>
          <w:szCs w:val="28"/>
        </w:rPr>
        <w:t>полетов беспилотных воздушных судов (за исключением беспилотных  воздушных судов  с максимальной  взлетной массой 0,25 кг), подъемов привязных аэростатов над территорией муниципального образования Молчановский  сельсовет Мазановского района Амурской области, а также посадку (взлет) на расположенные в границах муниципального образования Молчановского сельсовета Мазановского района Амурской области площадки, сведения о</w:t>
      </w:r>
      <w:proofErr w:type="gramEnd"/>
      <w:r w:rsidR="008C4F0D" w:rsidRPr="008C4F0D">
        <w:rPr>
          <w:bCs/>
          <w:color w:val="auto"/>
          <w:sz w:val="28"/>
          <w:szCs w:val="28"/>
        </w:rPr>
        <w:t xml:space="preserve"> которых не опубликованы в документах аэронавигационной информации</w:t>
      </w:r>
      <w:proofErr w:type="gramStart"/>
      <w:r w:rsidRPr="00C01BDF">
        <w:rPr>
          <w:color w:val="auto"/>
          <w:sz w:val="28"/>
          <w:szCs w:val="28"/>
        </w:rPr>
        <w:t xml:space="preserve"> </w:t>
      </w:r>
      <w:r w:rsidR="008C4F0D">
        <w:rPr>
          <w:color w:val="auto"/>
          <w:sz w:val="28"/>
          <w:szCs w:val="28"/>
        </w:rPr>
        <w:t>.</w:t>
      </w:r>
      <w:proofErr w:type="gramEnd"/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представленные заявителем документы не соответствуют требованиям действующего законодательства и настоящего Административного регламента;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полетов</w:t>
      </w:r>
      <w:r w:rsidR="008C4F0D" w:rsidRPr="008C4F0D">
        <w:rPr>
          <w:bCs/>
          <w:color w:val="auto"/>
          <w:sz w:val="28"/>
          <w:szCs w:val="28"/>
        </w:rPr>
        <w:t xml:space="preserve"> беспилотных воздушных судов (за исключением беспилотных  воздушных судов  с максимальной  взлетной массой 0,25 кг), подъемов привязных аэростатов над территорией муниципального образования Молчановский  сельсовет Мазановского района Амурской области,</w:t>
      </w:r>
      <w:r w:rsidRPr="00C01BDF">
        <w:rPr>
          <w:color w:val="auto"/>
          <w:sz w:val="28"/>
          <w:szCs w:val="28"/>
        </w:rPr>
        <w:t xml:space="preserve"> заявитель планирует выполнять не над населенными пунктами </w:t>
      </w:r>
      <w:r w:rsidR="008C4F0D" w:rsidRPr="008C4F0D">
        <w:rPr>
          <w:bCs/>
          <w:color w:val="auto"/>
          <w:sz w:val="28"/>
          <w:szCs w:val="28"/>
        </w:rPr>
        <w:t>муниципального образования Молчановский  сельсовет Мазановского района Амурской области</w:t>
      </w:r>
      <w:r w:rsidRPr="00C01BDF">
        <w:rPr>
          <w:color w:val="auto"/>
          <w:sz w:val="28"/>
          <w:szCs w:val="28"/>
        </w:rPr>
        <w:t xml:space="preserve">, а </w:t>
      </w:r>
      <w:proofErr w:type="gramStart"/>
      <w:r w:rsidRPr="00C01BDF">
        <w:rPr>
          <w:color w:val="auto"/>
          <w:sz w:val="28"/>
          <w:szCs w:val="28"/>
        </w:rPr>
        <w:t>также</w:t>
      </w:r>
      <w:proofErr w:type="gramEnd"/>
      <w:r w:rsidRPr="00C01BDF">
        <w:rPr>
          <w:color w:val="auto"/>
          <w:sz w:val="28"/>
          <w:szCs w:val="28"/>
        </w:rPr>
        <w:t xml:space="preserve"> если площадки посадки (взлета) расположены вне границ </w:t>
      </w:r>
      <w:r w:rsidR="008C4F0D" w:rsidRPr="008C4F0D">
        <w:rPr>
          <w:bCs/>
          <w:color w:val="auto"/>
          <w:sz w:val="28"/>
          <w:szCs w:val="28"/>
        </w:rPr>
        <w:t>муниципального образования Молчановский  сельсовет Мазановского района Амурской области</w:t>
      </w:r>
      <w:r w:rsidRPr="00C01BDF">
        <w:rPr>
          <w:color w:val="auto"/>
          <w:sz w:val="28"/>
          <w:szCs w:val="28"/>
        </w:rPr>
        <w:t>.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2.10. Муниципальная услуга предоставляется бесплатно.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2.11. Максимальный срок ожидания при подаче заявления о предоставлении муниципальной услуги - не более 15 минут. Прием </w:t>
      </w:r>
      <w:r w:rsidRPr="00C01BDF">
        <w:rPr>
          <w:color w:val="auto"/>
          <w:sz w:val="28"/>
          <w:szCs w:val="28"/>
        </w:rPr>
        <w:lastRenderedPageBreak/>
        <w:t xml:space="preserve">заявителей ведется без предварительной записи в порядке живой очереди с учетом графика работы </w:t>
      </w:r>
      <w:r w:rsidR="009900CB" w:rsidRPr="00C01BDF">
        <w:rPr>
          <w:color w:val="auto"/>
          <w:sz w:val="28"/>
          <w:szCs w:val="28"/>
        </w:rPr>
        <w:t>администрации Молчановского сельсовета</w:t>
      </w:r>
      <w:r w:rsidRPr="00C01BDF">
        <w:rPr>
          <w:color w:val="auto"/>
          <w:sz w:val="28"/>
          <w:szCs w:val="28"/>
        </w:rPr>
        <w:t>.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2.12. Срок регистрации заявления о предоставлении муниципальной услуги - не более 15 минут.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2.13.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Для предоставления муниципальной услуги учитывается необходимость обеспечения комфортными условиями заявителей: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- вход и выход быть оборудованы информационной табличкой (вывеской), содержащей информацию о режиме работы;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- для предоставления муниципальной услуги заявителям предлагаются места ожидания, места получения информации - информационные стенды с образцами заполнения заявлений и места их заполнения;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- места ожидания в очереди на предоставление муниципальной услуги оборудуются стульями, кресельными секциями, скамьями (</w:t>
      </w:r>
      <w:proofErr w:type="spellStart"/>
      <w:r w:rsidRPr="00C01BDF">
        <w:rPr>
          <w:color w:val="auto"/>
          <w:sz w:val="28"/>
          <w:szCs w:val="28"/>
        </w:rPr>
        <w:t>банкетками</w:t>
      </w:r>
      <w:proofErr w:type="spellEnd"/>
      <w:r w:rsidRPr="00C01BDF">
        <w:rPr>
          <w:color w:val="auto"/>
          <w:sz w:val="28"/>
          <w:szCs w:val="28"/>
        </w:rPr>
        <w:t>);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- места для заполнения заявлений оборудуются стульями, столами (стойками), бланками заявлений;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- каждое рабочее место специалистов, предоставляющих муниципальную услугу, должно быть оборудовано в соответствии с санитарными правилами и нормами, оснащено персональным компьютером с возможностью доступа к необходимым информационным базам данных, печатающим устройством.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  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оборудованы противопожарной системой и средствами пожаротушения. Для ожидания приема Заявителям отводятся места, оборудованные стульями и столами для возможности оформления документов.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2.13.1. Для беспрепятственного получения услуги инвалидам (включая инвалидов, использующих кресла-коляски и собак-проводников) обеспечены следующие условия: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</w:t>
      </w:r>
      <w:proofErr w:type="gramStart"/>
      <w:r w:rsidRPr="00C01BDF">
        <w:rPr>
          <w:color w:val="auto"/>
          <w:sz w:val="28"/>
          <w:szCs w:val="28"/>
        </w:rPr>
        <w:t>- допуск собаки-проводника в здание, в котором предоставляется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- оказание инвалидам помощи в преодолении барьеров, мешающих получению ими услуг наравне с другими лицами.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2.14. Показатели доступности и качества услуги: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lastRenderedPageBreak/>
        <w:t xml:space="preserve">    1) соблюдение сроков предоставления услуги;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2) соблюдение порядка информирования об услуге;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3) соблюдение условий ожидания приема для предоставления услуги (получение результатов предоставления услуги);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4) наличие информации о порядке предоставления услуги на официальном сайте администрации района, а также информационных стендах;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5) доступность информации о перечне документов, необходимых для получения услуги, о режиме работы отдела, контактных телефонах;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6) отсутствие избыточных административных процедур при предоставлении услуги.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   2.15. Муниципальная услуга в многофункциональном центре и в электронной форме не предоставляется.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</w:p>
    <w:p w:rsidR="006F278C" w:rsidRPr="00C01BDF" w:rsidRDefault="006F278C" w:rsidP="006F278C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contextualSpacing/>
        <w:jc w:val="center"/>
        <w:outlineLvl w:val="1"/>
        <w:rPr>
          <w:b/>
          <w:color w:val="auto"/>
          <w:sz w:val="28"/>
          <w:szCs w:val="28"/>
        </w:rPr>
      </w:pPr>
      <w:r w:rsidRPr="00C01BDF">
        <w:rPr>
          <w:b/>
          <w:color w:val="auto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:rsidR="006F278C" w:rsidRPr="00C01BDF" w:rsidRDefault="006F278C" w:rsidP="006F278C">
      <w:pPr>
        <w:widowControl w:val="0"/>
        <w:autoSpaceDE w:val="0"/>
        <w:autoSpaceDN w:val="0"/>
        <w:spacing w:after="0" w:line="240" w:lineRule="auto"/>
        <w:ind w:left="1069" w:firstLine="0"/>
        <w:contextualSpacing/>
        <w:jc w:val="center"/>
        <w:outlineLvl w:val="1"/>
        <w:rPr>
          <w:b/>
          <w:color w:val="auto"/>
          <w:sz w:val="28"/>
          <w:szCs w:val="28"/>
        </w:rPr>
      </w:pPr>
      <w:r w:rsidRPr="00C01BDF">
        <w:rPr>
          <w:b/>
          <w:color w:val="auto"/>
          <w:sz w:val="28"/>
          <w:szCs w:val="28"/>
        </w:rPr>
        <w:t>в многофункциональных центрах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color w:val="auto"/>
          <w:sz w:val="28"/>
          <w:szCs w:val="28"/>
        </w:rPr>
      </w:pP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Муниципальная услуга включает в себя выполнение следующих административных процедур: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прием и регистрация заявления о предоставлении муниципальной услуги с необходимыми для ее предоставления документами (отказ в приеме заявления);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рассмотрение документов, подготовка разрешения либо письма об отказе в выдаче разрешения;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выдача заявителю разрешения либо письма об отказе в выдаче разрешения.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3.1. Прием и регистрация заявления о предоставлении муниципальной услуги с необходимыми для предоставления муниципальной услуги документами (отказ в приеме заявления).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3.1.1. Основанием для начала предоставления услуги является письменное заявление заявителя.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3.1.2. Регистрация заявления производится специалистом </w:t>
      </w:r>
      <w:r w:rsidR="009900CB" w:rsidRPr="00C01BDF">
        <w:rPr>
          <w:color w:val="auto"/>
          <w:sz w:val="28"/>
          <w:szCs w:val="28"/>
        </w:rPr>
        <w:t>Молчановского сельсовета</w:t>
      </w:r>
      <w:r w:rsidRPr="00C01BDF">
        <w:rPr>
          <w:color w:val="auto"/>
          <w:sz w:val="28"/>
          <w:szCs w:val="28"/>
        </w:rPr>
        <w:t>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3.1.3. При поступлении заявления спе</w:t>
      </w:r>
      <w:r w:rsidR="009900CB" w:rsidRPr="00C01BDF">
        <w:rPr>
          <w:color w:val="auto"/>
          <w:sz w:val="28"/>
          <w:szCs w:val="28"/>
        </w:rPr>
        <w:t>циалист сельсовета</w:t>
      </w:r>
      <w:r w:rsidRPr="00C01BDF">
        <w:rPr>
          <w:color w:val="auto"/>
          <w:sz w:val="28"/>
          <w:szCs w:val="28"/>
        </w:rPr>
        <w:t>: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а) проверяет документ, удостоверяющий личность заявителя и/или представителя заявителя;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б) выдает заявителю бланк заявления для заполнения, оказывает помощь по его заполнению, проверяет правильность заполнения заявления. Заявление заполняется в единственном экземпляре-подлиннике и подписывается заявителем;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в) сверяет копии документов с оригиналами;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г) регистрирует заявление.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lastRenderedPageBreak/>
        <w:t xml:space="preserve">3.1.4. При наличии оснований для отказа в приеме документов, указанных в </w:t>
      </w:r>
      <w:hyperlink w:anchor="P115" w:history="1">
        <w:r w:rsidRPr="00C01BDF">
          <w:rPr>
            <w:color w:val="auto"/>
            <w:sz w:val="28"/>
            <w:szCs w:val="28"/>
          </w:rPr>
          <w:t>пункте 2.7</w:t>
        </w:r>
      </w:hyperlink>
      <w:r w:rsidRPr="00C01BDF">
        <w:rPr>
          <w:color w:val="auto"/>
          <w:sz w:val="28"/>
          <w:szCs w:val="28"/>
        </w:rPr>
        <w:t xml:space="preserve"> настоящего Регламента, регистрация заявления не осуществляется, документы возвращаются заявителю.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3.1.5. Результатом административной процедуры является регистрация заявления (отказ в приеме заявления).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3.2. Рассмотрение предоставленных документов, подготовка разрешения либо письма об отказе в выдаче разрешения.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3.2.1. Основанием для начала административной процедуры является прием заявления вместе с пакетом документов, представленных заявителем, в отдел, оказывающий муниципальную услугу.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3.2.2. Специалист </w:t>
      </w:r>
      <w:r w:rsidR="009900CB" w:rsidRPr="00C01BDF">
        <w:rPr>
          <w:color w:val="auto"/>
          <w:sz w:val="28"/>
          <w:szCs w:val="28"/>
        </w:rPr>
        <w:t xml:space="preserve">сельсовета </w:t>
      </w:r>
      <w:r w:rsidRPr="00C01BDF">
        <w:rPr>
          <w:color w:val="auto"/>
          <w:sz w:val="28"/>
          <w:szCs w:val="28"/>
        </w:rPr>
        <w:t xml:space="preserve">изучает представленные заявителем документы, проверяет соответствие поданных документов перечню, определенному в </w:t>
      </w:r>
      <w:hyperlink w:anchor="P95" w:history="1">
        <w:r w:rsidRPr="00C01BDF">
          <w:rPr>
            <w:color w:val="auto"/>
            <w:sz w:val="28"/>
            <w:szCs w:val="28"/>
          </w:rPr>
          <w:t>подпункте 2.6</w:t>
        </w:r>
      </w:hyperlink>
      <w:r w:rsidRPr="00C01BDF">
        <w:rPr>
          <w:color w:val="auto"/>
          <w:sz w:val="28"/>
          <w:szCs w:val="28"/>
        </w:rPr>
        <w:t xml:space="preserve"> настоящего Административного регламента.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3.2.3. Если документы соответствуют требованиям настоящего Административного регламента, то специалист осуществляет подготовку разрешения.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3.2.4. При наличии оснований для отказа в предоставлении муниципальной услуги, указанных в </w:t>
      </w:r>
      <w:hyperlink w:anchor="P121" w:history="1">
        <w:r w:rsidRPr="00C01BDF">
          <w:rPr>
            <w:color w:val="auto"/>
            <w:sz w:val="28"/>
            <w:szCs w:val="28"/>
          </w:rPr>
          <w:t>пункте 2.9</w:t>
        </w:r>
      </w:hyperlink>
      <w:r w:rsidRPr="00C01BDF">
        <w:rPr>
          <w:color w:val="auto"/>
          <w:sz w:val="28"/>
          <w:szCs w:val="28"/>
        </w:rPr>
        <w:t xml:space="preserve"> настоящего Административного регламента, специалист </w:t>
      </w:r>
      <w:r w:rsidR="009900CB" w:rsidRPr="00C01BDF">
        <w:rPr>
          <w:color w:val="auto"/>
          <w:sz w:val="28"/>
          <w:szCs w:val="28"/>
        </w:rPr>
        <w:t>сельсовета</w:t>
      </w:r>
      <w:r w:rsidRPr="00C01BDF">
        <w:rPr>
          <w:color w:val="auto"/>
          <w:sz w:val="28"/>
          <w:szCs w:val="28"/>
        </w:rPr>
        <w:t xml:space="preserve"> осуществляет подготовку письма об отказе в выдаче разрешения и направляет на подпись </w:t>
      </w:r>
      <w:r w:rsidR="009900CB" w:rsidRPr="00C01BDF">
        <w:rPr>
          <w:color w:val="auto"/>
          <w:sz w:val="28"/>
          <w:szCs w:val="28"/>
        </w:rPr>
        <w:t>главе</w:t>
      </w:r>
      <w:r w:rsidRPr="00C01BDF">
        <w:rPr>
          <w:color w:val="auto"/>
          <w:sz w:val="28"/>
          <w:szCs w:val="28"/>
        </w:rPr>
        <w:t xml:space="preserve"> администрации </w:t>
      </w:r>
      <w:r w:rsidR="009900CB" w:rsidRPr="00C01BDF">
        <w:rPr>
          <w:color w:val="auto"/>
          <w:sz w:val="28"/>
          <w:szCs w:val="28"/>
        </w:rPr>
        <w:t>Молчановского сельсовета</w:t>
      </w:r>
      <w:r w:rsidRPr="00C01BDF">
        <w:rPr>
          <w:color w:val="auto"/>
          <w:sz w:val="28"/>
          <w:szCs w:val="28"/>
        </w:rPr>
        <w:t>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3.2.5. Результатом административной процедуры является выдача разрешения либо письмо об отказе в выдаче разрешения.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3.3. Выдача заявителю разрешения либо письма об отказе в выдаче разрешения.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3.3.1. Административная процедура исполняется специалистом </w:t>
      </w:r>
      <w:r w:rsidR="009900CB" w:rsidRPr="00C01BDF">
        <w:rPr>
          <w:color w:val="auto"/>
          <w:sz w:val="28"/>
          <w:szCs w:val="28"/>
        </w:rPr>
        <w:t>сельсовета</w:t>
      </w:r>
      <w:r w:rsidRPr="00C01BDF">
        <w:rPr>
          <w:color w:val="auto"/>
          <w:sz w:val="28"/>
          <w:szCs w:val="28"/>
        </w:rPr>
        <w:t>, ответственным за выдачу результата предоставления услуги.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При поступлении документа, являющегося результатом предоставления услуги, специалист,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3.3.2. </w:t>
      </w:r>
      <w:proofErr w:type="gramStart"/>
      <w:r w:rsidRPr="00C01BDF">
        <w:rPr>
          <w:color w:val="auto"/>
          <w:sz w:val="28"/>
          <w:szCs w:val="28"/>
        </w:rPr>
        <w:t>Выдачу документа, являющегося результатом предоставления услуги, осуществляет специалист Отдела, ответственный за выдачу результата предоставления услуги, при личном приеме заявителя при предъявлении им документа, удостоверяющего личность, а при обращении представителя - также документа, подтверждающего полномочия представителя, под роспись, которая проставляется в журнале регистрации, либо документ, являющийся результатом предоставления услуги, направляется по почте заказным письмом с уведомлением.</w:t>
      </w:r>
      <w:proofErr w:type="gramEnd"/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3.3.3. Сведения об уведомлении заявителя и приглашении его за получением документа, являющегося результатом предоставления услуги, сведения о выдаче документа, являющегося результатом предоставления </w:t>
      </w:r>
      <w:r w:rsidRPr="00C01BDF">
        <w:rPr>
          <w:color w:val="auto"/>
          <w:sz w:val="28"/>
          <w:szCs w:val="28"/>
        </w:rPr>
        <w:lastRenderedPageBreak/>
        <w:t>муниципальной услуги, вносятся в журнал регистрации.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3.3.4. Результатом административной процедуры является выдача или направление по почте разрешения либо письма об отказе в выдаче разрешения.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</w:p>
    <w:p w:rsidR="006F278C" w:rsidRPr="00C01BDF" w:rsidRDefault="006F278C" w:rsidP="006F278C">
      <w:pPr>
        <w:widowControl w:val="0"/>
        <w:autoSpaceDE w:val="0"/>
        <w:autoSpaceDN w:val="0"/>
        <w:spacing w:after="0" w:line="240" w:lineRule="auto"/>
        <w:ind w:firstLine="0"/>
        <w:contextualSpacing/>
        <w:jc w:val="center"/>
        <w:outlineLvl w:val="1"/>
        <w:rPr>
          <w:b/>
          <w:color w:val="auto"/>
          <w:sz w:val="28"/>
          <w:szCs w:val="28"/>
        </w:rPr>
      </w:pPr>
      <w:r w:rsidRPr="00C01BDF">
        <w:rPr>
          <w:b/>
          <w:color w:val="auto"/>
          <w:sz w:val="28"/>
          <w:szCs w:val="28"/>
        </w:rPr>
        <w:t xml:space="preserve">4. Формы </w:t>
      </w:r>
      <w:proofErr w:type="gramStart"/>
      <w:r w:rsidRPr="00C01BDF">
        <w:rPr>
          <w:b/>
          <w:color w:val="auto"/>
          <w:sz w:val="28"/>
          <w:szCs w:val="28"/>
        </w:rPr>
        <w:t>контроля за</w:t>
      </w:r>
      <w:proofErr w:type="gramEnd"/>
      <w:r w:rsidRPr="00C01BDF">
        <w:rPr>
          <w:b/>
          <w:color w:val="auto"/>
          <w:sz w:val="28"/>
          <w:szCs w:val="28"/>
        </w:rPr>
        <w:t xml:space="preserve"> исполнением Административного регламента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4.1. Текущий </w:t>
      </w:r>
      <w:proofErr w:type="gramStart"/>
      <w:r w:rsidRPr="00C01BDF">
        <w:rPr>
          <w:color w:val="auto"/>
          <w:sz w:val="28"/>
          <w:szCs w:val="28"/>
        </w:rPr>
        <w:t>контроль за</w:t>
      </w:r>
      <w:proofErr w:type="gramEnd"/>
      <w:r w:rsidRPr="00C01BDF">
        <w:rPr>
          <w:color w:val="auto"/>
          <w:sz w:val="28"/>
          <w:szCs w:val="28"/>
        </w:rPr>
        <w:t xml:space="preserve"> соблюдением последовательности административных процедур, определенных настоящим Административным регламентом, осуществляется </w:t>
      </w:r>
      <w:r w:rsidR="009900CB" w:rsidRPr="00C01BDF">
        <w:rPr>
          <w:color w:val="auto"/>
          <w:sz w:val="28"/>
          <w:szCs w:val="28"/>
        </w:rPr>
        <w:t>главой администрации Молчановского сельсовета.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4.2. </w:t>
      </w:r>
      <w:proofErr w:type="gramStart"/>
      <w:r w:rsidRPr="00C01BDF">
        <w:rPr>
          <w:color w:val="auto"/>
          <w:sz w:val="28"/>
          <w:szCs w:val="28"/>
        </w:rPr>
        <w:t>Контроль за</w:t>
      </w:r>
      <w:proofErr w:type="gramEnd"/>
      <w:r w:rsidRPr="00C01BDF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1) плановые проверки соблюдения и исполнения специалистами настоящего Административного регламента, сроков исполнения документов;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2) внеплановые проверки, которые могут быть проведены в любое время, при поступлении в </w:t>
      </w:r>
      <w:r w:rsidR="009900CB" w:rsidRPr="00C01BDF">
        <w:rPr>
          <w:color w:val="auto"/>
          <w:sz w:val="28"/>
          <w:szCs w:val="28"/>
        </w:rPr>
        <w:t>администрацию Молчановского сельсовета</w:t>
      </w:r>
      <w:r w:rsidRPr="00C01BDF">
        <w:rPr>
          <w:color w:val="auto"/>
          <w:sz w:val="28"/>
          <w:szCs w:val="28"/>
        </w:rPr>
        <w:t xml:space="preserve"> жалоб на некачественное предоставление услуги.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4.3. Специалисты </w:t>
      </w:r>
      <w:r w:rsidR="009900CB" w:rsidRPr="00C01BDF">
        <w:rPr>
          <w:color w:val="auto"/>
          <w:sz w:val="28"/>
          <w:szCs w:val="28"/>
        </w:rPr>
        <w:t>сельсовета</w:t>
      </w:r>
      <w:r w:rsidRPr="00C01BDF">
        <w:rPr>
          <w:color w:val="auto"/>
          <w:sz w:val="28"/>
          <w:szCs w:val="28"/>
        </w:rPr>
        <w:t>, участвующие в предоставлении муниципальной услуги, несут персональную ответственность за соблюдение сроков и порядка исполнения настоящего Административного регламента.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4.4. Заявитель, получающий муниципальную услугу, вправе самостоятельно контролировать исполнение настоящего Административного регламента путем получения информации от исполнителя муниципальной услуги.</w:t>
      </w:r>
    </w:p>
    <w:p w:rsidR="006F278C" w:rsidRPr="00C01BDF" w:rsidRDefault="006F278C" w:rsidP="006F278C">
      <w:pPr>
        <w:widowControl w:val="0"/>
        <w:autoSpaceDE w:val="0"/>
        <w:autoSpaceDN w:val="0"/>
        <w:spacing w:after="0" w:line="240" w:lineRule="auto"/>
        <w:ind w:firstLine="0"/>
        <w:contextualSpacing/>
        <w:jc w:val="center"/>
        <w:outlineLvl w:val="1"/>
        <w:rPr>
          <w:b/>
          <w:color w:val="auto"/>
          <w:sz w:val="28"/>
          <w:szCs w:val="28"/>
        </w:rPr>
      </w:pPr>
    </w:p>
    <w:p w:rsidR="006F278C" w:rsidRPr="00C01BDF" w:rsidRDefault="006F278C" w:rsidP="006F278C">
      <w:pPr>
        <w:widowControl w:val="0"/>
        <w:autoSpaceDE w:val="0"/>
        <w:autoSpaceDN w:val="0"/>
        <w:spacing w:after="0" w:line="240" w:lineRule="auto"/>
        <w:ind w:firstLine="0"/>
        <w:contextualSpacing/>
        <w:jc w:val="center"/>
        <w:outlineLvl w:val="1"/>
        <w:rPr>
          <w:b/>
          <w:color w:val="auto"/>
          <w:sz w:val="28"/>
          <w:szCs w:val="28"/>
        </w:rPr>
      </w:pPr>
      <w:r w:rsidRPr="00C01BDF">
        <w:rPr>
          <w:b/>
          <w:color w:val="auto"/>
          <w:sz w:val="28"/>
          <w:szCs w:val="28"/>
        </w:rPr>
        <w:t>5. Досудебный (внесудебный) порядок обжалования решений и действий (бездействия) структурных подразделений, предоставляющих муниципальную услугу, а также должностных лиц, муниципальных служащих</w:t>
      </w:r>
    </w:p>
    <w:p w:rsidR="006F278C" w:rsidRPr="00C01BDF" w:rsidRDefault="006F278C" w:rsidP="006F278C">
      <w:pPr>
        <w:widowControl w:val="0"/>
        <w:autoSpaceDE w:val="0"/>
        <w:autoSpaceDN w:val="0"/>
        <w:spacing w:after="0" w:line="240" w:lineRule="auto"/>
        <w:ind w:firstLine="0"/>
        <w:contextualSpacing/>
        <w:jc w:val="center"/>
        <w:outlineLvl w:val="1"/>
        <w:rPr>
          <w:b/>
          <w:color w:val="auto"/>
          <w:sz w:val="28"/>
          <w:szCs w:val="28"/>
        </w:rPr>
      </w:pP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Управления, должностных лиц, муниципальных служащих, участвующих в предоставлении муниципальной услуги, в судебном и досудебном порядке в соответствии с законодательством Российской Федерации.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5.2. Заявитель может обратиться с жалобой, в том числе в следующих случаях: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2) нарушение срока предоставления муниципальной услуги;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C01BDF">
        <w:rPr>
          <w:color w:val="auto"/>
          <w:sz w:val="28"/>
          <w:szCs w:val="28"/>
        </w:rPr>
        <w:lastRenderedPageBreak/>
        <w:t>нормативными правовыми актами Амурской области, муниципальными правовыми актами для предоставления муниципальной услуги;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услуги, у заявителя;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proofErr w:type="gramStart"/>
      <w:r w:rsidRPr="00C01BDF">
        <w:rPr>
          <w:color w:val="auto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Амурской области, муниципальными правовыми актами;</w:t>
      </w:r>
      <w:proofErr w:type="gramEnd"/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6)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Амурской области, муниципальными правовыми актами;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7) отказ Управления в исправлении допущенных опечаток и </w:t>
      </w:r>
      <w:proofErr w:type="gramStart"/>
      <w:r w:rsidRPr="00C01BDF">
        <w:rPr>
          <w:color w:val="auto"/>
          <w:sz w:val="28"/>
          <w:szCs w:val="28"/>
        </w:rPr>
        <w:t>ошибок</w:t>
      </w:r>
      <w:proofErr w:type="gramEnd"/>
      <w:r w:rsidRPr="00C01BDF">
        <w:rPr>
          <w:color w:val="auto"/>
          <w:sz w:val="28"/>
          <w:szCs w:val="28"/>
        </w:rPr>
        <w:t xml:space="preserve"> 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proofErr w:type="gramStart"/>
      <w:r w:rsidRPr="00C01BDF">
        <w:rPr>
          <w:color w:val="auto"/>
          <w:sz w:val="28"/>
          <w:szCs w:val="28"/>
        </w:rPr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proofErr w:type="gramStart"/>
      <w:r w:rsidRPr="00C01BDF">
        <w:rPr>
          <w:color w:val="auto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C01BDF">
          <w:rPr>
            <w:color w:val="auto"/>
            <w:sz w:val="28"/>
            <w:szCs w:val="28"/>
          </w:rPr>
          <w:t>пунктом 4 части 1 статьи 7</w:t>
        </w:r>
      </w:hyperlink>
      <w:r w:rsidRPr="00C01BDF">
        <w:rPr>
          <w:color w:val="auto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C01BDF">
          <w:rPr>
            <w:color w:val="auto"/>
            <w:sz w:val="28"/>
            <w:szCs w:val="28"/>
          </w:rPr>
          <w:t>2010 г</w:t>
        </w:r>
      </w:smartTag>
      <w:r w:rsidRPr="00C01BDF">
        <w:rPr>
          <w:color w:val="auto"/>
          <w:sz w:val="28"/>
          <w:szCs w:val="28"/>
        </w:rPr>
        <w:t>. № 210-ФЗ "Об организации предоставления государственных и муниципальных услуг".</w:t>
      </w:r>
      <w:proofErr w:type="gramEnd"/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5.3. Жалоба может быть направлена по почте, с использованием информационно-телекоммуникационной сети Интернет, официального сайта администрации </w:t>
      </w:r>
      <w:r w:rsidR="00671E52" w:rsidRPr="00C01BDF">
        <w:rPr>
          <w:rFonts w:cs="Arial"/>
          <w:color w:val="auto"/>
          <w:spacing w:val="2"/>
          <w:sz w:val="28"/>
          <w:szCs w:val="28"/>
        </w:rPr>
        <w:t>Молчановского сельсовета</w:t>
      </w:r>
      <w:r w:rsidRPr="00C01BDF">
        <w:rPr>
          <w:color w:val="auto"/>
          <w:sz w:val="28"/>
          <w:szCs w:val="28"/>
        </w:rPr>
        <w:t xml:space="preserve">, а также может быть принята при личном приеме заявителя. 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5.4. Жалоба должна содержать: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1) наименование органа, предоставляющего муниципальную услугу, должность, фамилию, имя, отчество должностного лица либо муниципального служащего, решения и действия (бездействие) которых обжалуются;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proofErr w:type="gramStart"/>
      <w:r w:rsidRPr="00C01BDF">
        <w:rPr>
          <w:color w:val="auto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Pr="00C01BDF">
        <w:rPr>
          <w:color w:val="auto"/>
          <w:sz w:val="28"/>
          <w:szCs w:val="28"/>
        </w:rPr>
        <w:lastRenderedPageBreak/>
        <w:t>почтовый адрес, по которым должен быть направлен ответ заявителю;</w:t>
      </w:r>
      <w:proofErr w:type="gramEnd"/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3) сведения об обжалуемых решениях и действиях (бездействии) должностного лица, предоставляющего муниципальную услугу;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Заявителем могут быть предоставлены документы (при наличии), подтверждающие доводы заявителя, либо их копии.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Текст письменной жалобы должен поддаваться прочтению и не содержать нецензурных выражений.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5.5. </w:t>
      </w:r>
      <w:proofErr w:type="gramStart"/>
      <w:r w:rsidRPr="00C01BDF">
        <w:rPr>
          <w:color w:val="auto"/>
          <w:sz w:val="28"/>
          <w:szCs w:val="28"/>
        </w:rPr>
        <w:t xml:space="preserve">Жалоба, поступившая в </w:t>
      </w:r>
      <w:r w:rsidR="00671E52" w:rsidRPr="00C01BDF">
        <w:rPr>
          <w:color w:val="auto"/>
          <w:sz w:val="28"/>
          <w:szCs w:val="28"/>
        </w:rPr>
        <w:t>администрацию Молчановского сельсовета</w:t>
      </w:r>
      <w:r w:rsidRPr="00C01BDF">
        <w:rPr>
          <w:color w:val="auto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</w:t>
      </w:r>
      <w:r w:rsidR="00671E52" w:rsidRPr="00C01BDF">
        <w:rPr>
          <w:color w:val="auto"/>
          <w:sz w:val="28"/>
          <w:szCs w:val="28"/>
        </w:rPr>
        <w:t>сельсовета</w:t>
      </w:r>
      <w:r w:rsidRPr="00C01BDF">
        <w:rPr>
          <w:color w:val="auto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</w:t>
      </w:r>
      <w:proofErr w:type="gramEnd"/>
      <w:r w:rsidRPr="00C01BDF">
        <w:rPr>
          <w:color w:val="auto"/>
          <w:sz w:val="28"/>
          <w:szCs w:val="28"/>
        </w:rPr>
        <w:t xml:space="preserve"> ее регистрации.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bookmarkStart w:id="3" w:name="P218"/>
      <w:bookmarkEnd w:id="3"/>
      <w:r w:rsidRPr="00C01BDF">
        <w:rPr>
          <w:color w:val="auto"/>
          <w:sz w:val="28"/>
          <w:szCs w:val="28"/>
        </w:rPr>
        <w:t xml:space="preserve">5.6. По результатам рассмотрения жалобы </w:t>
      </w:r>
      <w:r w:rsidR="00671E52" w:rsidRPr="00C01BDF">
        <w:rPr>
          <w:color w:val="auto"/>
          <w:sz w:val="28"/>
          <w:szCs w:val="28"/>
        </w:rPr>
        <w:t>администрация Молчановского сельсовета</w:t>
      </w:r>
      <w:r w:rsidRPr="00C01BDF">
        <w:rPr>
          <w:color w:val="auto"/>
          <w:sz w:val="28"/>
          <w:szCs w:val="28"/>
        </w:rPr>
        <w:t xml:space="preserve"> принимает одно из следующих решений: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proofErr w:type="gramStart"/>
      <w:r w:rsidRPr="00C01BDF">
        <w:rPr>
          <w:color w:val="auto"/>
          <w:sz w:val="28"/>
          <w:szCs w:val="28"/>
        </w:rPr>
        <w:t>1) удовлетворяет жалобу, в том числе в форме отмены принятого решения; исправления допущенных муниципальными служащими, участвующими в предоставлении муниципальной услуги, опечаток и ошибок в выданных в результате предоставления муниципальной услуги документах;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2) отказывает в удовлетворении жалобы.</w:t>
      </w:r>
    </w:p>
    <w:p w:rsidR="006F278C" w:rsidRPr="00C01BDF" w:rsidRDefault="006F278C" w:rsidP="006F278C">
      <w:pPr>
        <w:spacing w:after="0" w:line="240" w:lineRule="auto"/>
        <w:ind w:firstLine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Обращение (жалоба) на решение и действия (бездействие) непосредственно </w:t>
      </w:r>
      <w:r w:rsidR="00671E52" w:rsidRPr="00C01BDF">
        <w:rPr>
          <w:color w:val="auto"/>
          <w:sz w:val="28"/>
          <w:szCs w:val="28"/>
        </w:rPr>
        <w:t>специалиста администрации Молчановского сельсовета</w:t>
      </w:r>
      <w:r w:rsidRPr="00C01BDF">
        <w:rPr>
          <w:color w:val="auto"/>
          <w:sz w:val="28"/>
          <w:szCs w:val="28"/>
        </w:rPr>
        <w:t xml:space="preserve">                  рассматривается </w:t>
      </w:r>
      <w:r w:rsidR="00671E52" w:rsidRPr="00C01BDF">
        <w:rPr>
          <w:color w:val="auto"/>
          <w:sz w:val="28"/>
          <w:szCs w:val="28"/>
        </w:rPr>
        <w:t>главой администрации Молчановского сельсовета</w:t>
      </w:r>
      <w:r w:rsidRPr="00C01BDF">
        <w:rPr>
          <w:color w:val="auto"/>
          <w:sz w:val="28"/>
          <w:szCs w:val="28"/>
        </w:rPr>
        <w:t xml:space="preserve">, по результатам чего принимается решение об обоснованности или необоснованности обращения (жалобы). Ответ по результатам рассмотрения такого обращения (жалобы) подписывается </w:t>
      </w:r>
      <w:r w:rsidR="00671E52" w:rsidRPr="00C01BDF">
        <w:rPr>
          <w:color w:val="auto"/>
          <w:sz w:val="28"/>
          <w:szCs w:val="28"/>
        </w:rPr>
        <w:t>главой администрации Молчановского сельсовета</w:t>
      </w:r>
      <w:r w:rsidRPr="00C01BDF">
        <w:rPr>
          <w:color w:val="auto"/>
          <w:sz w:val="28"/>
          <w:szCs w:val="28"/>
        </w:rPr>
        <w:t xml:space="preserve"> и может быть оспорен в судебном порядке.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218" w:history="1">
        <w:r w:rsidRPr="00C01BDF">
          <w:rPr>
            <w:color w:val="auto"/>
            <w:sz w:val="28"/>
            <w:szCs w:val="28"/>
          </w:rPr>
          <w:t>пункте 5.6</w:t>
        </w:r>
      </w:hyperlink>
      <w:r w:rsidRPr="00C01BDF">
        <w:rPr>
          <w:color w:val="auto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</w:t>
      </w:r>
      <w:r w:rsidRPr="00C01BDF">
        <w:rPr>
          <w:color w:val="auto"/>
          <w:sz w:val="28"/>
          <w:szCs w:val="28"/>
        </w:rPr>
        <w:lastRenderedPageBreak/>
        <w:t>заявителю в целях получения муниципальной услуги.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В случае признания </w:t>
      </w:r>
      <w:proofErr w:type="gramStart"/>
      <w:r w:rsidRPr="00C01BDF">
        <w:rPr>
          <w:color w:val="auto"/>
          <w:sz w:val="28"/>
          <w:szCs w:val="28"/>
        </w:rPr>
        <w:t>жалобы</w:t>
      </w:r>
      <w:proofErr w:type="gramEnd"/>
      <w:r w:rsidRPr="00C01BDF">
        <w:rPr>
          <w:color w:val="auto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C01BDF">
        <w:rPr>
          <w:color w:val="auto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01BDF">
        <w:rPr>
          <w:color w:val="auto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9B4244" w:rsidRDefault="009B4244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9B4244" w:rsidRDefault="009B4244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9B4244" w:rsidRDefault="009B4244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9B4244" w:rsidRDefault="009B4244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B1AAB" w:rsidRDefault="00EB1AAB" w:rsidP="00EB1AAB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 w:val="28"/>
          <w:szCs w:val="28"/>
        </w:rPr>
      </w:pPr>
    </w:p>
    <w:p w:rsidR="00EB1AAB" w:rsidRDefault="00EB1AAB" w:rsidP="00EB1AAB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 w:val="28"/>
          <w:szCs w:val="28"/>
        </w:rPr>
      </w:pPr>
    </w:p>
    <w:p w:rsidR="00EB1AAB" w:rsidRDefault="00EB1AAB" w:rsidP="00EB1AAB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 w:val="28"/>
          <w:szCs w:val="28"/>
        </w:rPr>
      </w:pPr>
    </w:p>
    <w:p w:rsidR="00EB1AAB" w:rsidRDefault="00EB1AAB" w:rsidP="00EB1AAB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 w:val="28"/>
          <w:szCs w:val="28"/>
        </w:rPr>
      </w:pPr>
    </w:p>
    <w:p w:rsidR="00EB1AAB" w:rsidRDefault="00EB1AAB" w:rsidP="00EB1AAB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 w:val="28"/>
          <w:szCs w:val="28"/>
        </w:rPr>
      </w:pPr>
    </w:p>
    <w:p w:rsidR="00EB1AAB" w:rsidRDefault="00EB1AAB" w:rsidP="00EB1AAB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 w:val="28"/>
          <w:szCs w:val="28"/>
        </w:rPr>
      </w:pPr>
    </w:p>
    <w:p w:rsidR="00EB1AAB" w:rsidRDefault="00EB1AAB" w:rsidP="00EB1AAB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 w:val="28"/>
          <w:szCs w:val="28"/>
        </w:rPr>
      </w:pPr>
    </w:p>
    <w:p w:rsidR="00EB1AAB" w:rsidRDefault="00EB1AAB" w:rsidP="00EB1AAB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 w:val="28"/>
          <w:szCs w:val="28"/>
        </w:rPr>
      </w:pPr>
    </w:p>
    <w:p w:rsidR="00EB1AAB" w:rsidRDefault="00EB1AAB" w:rsidP="00EB1AAB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 w:val="28"/>
          <w:szCs w:val="28"/>
        </w:rPr>
      </w:pPr>
    </w:p>
    <w:p w:rsidR="00EB1AAB" w:rsidRDefault="00EB1AAB" w:rsidP="00EB1AAB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 w:val="28"/>
          <w:szCs w:val="28"/>
        </w:rPr>
      </w:pPr>
    </w:p>
    <w:p w:rsidR="00EB1AAB" w:rsidRDefault="00EB1AAB" w:rsidP="00EB1AAB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 w:val="28"/>
          <w:szCs w:val="28"/>
        </w:rPr>
      </w:pPr>
    </w:p>
    <w:p w:rsidR="00EB1AAB" w:rsidRDefault="00EB1AAB" w:rsidP="00EB1AAB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 w:val="28"/>
          <w:szCs w:val="28"/>
        </w:rPr>
      </w:pPr>
    </w:p>
    <w:p w:rsidR="00EB1AAB" w:rsidRDefault="00EB1AAB" w:rsidP="00EB1AAB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 w:val="28"/>
          <w:szCs w:val="28"/>
        </w:rPr>
      </w:pPr>
    </w:p>
    <w:p w:rsidR="006F278C" w:rsidRPr="00C01BDF" w:rsidRDefault="006F278C" w:rsidP="00EB1AAB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Приложение 1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к административному регламенту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предоставления муниципальной услуги</w:t>
      </w:r>
    </w:p>
    <w:p w:rsidR="006F278C" w:rsidRPr="00C01BDF" w:rsidRDefault="006F278C" w:rsidP="006F278C">
      <w:pPr>
        <w:widowControl w:val="0"/>
        <w:suppressAutoHyphens/>
        <w:spacing w:after="0" w:line="240" w:lineRule="auto"/>
        <w:ind w:firstLine="284"/>
        <w:contextualSpacing/>
        <w:jc w:val="center"/>
        <w:rPr>
          <w:b/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F64D42" w:rsidRPr="00F64D42" w:rsidRDefault="00F64D42" w:rsidP="00F64D42">
      <w:pPr>
        <w:widowControl w:val="0"/>
        <w:spacing w:after="0" w:line="240" w:lineRule="auto"/>
        <w:ind w:firstLine="284"/>
        <w:jc w:val="center"/>
        <w:rPr>
          <w:rFonts w:eastAsia="SimSun"/>
          <w:b/>
          <w:i/>
          <w:color w:val="auto"/>
          <w:sz w:val="28"/>
          <w:szCs w:val="28"/>
        </w:rPr>
      </w:pPr>
      <w:r w:rsidRPr="00F64D42">
        <w:rPr>
          <w:rFonts w:eastAsia="SimSun"/>
          <w:b/>
          <w:color w:val="auto"/>
          <w:sz w:val="28"/>
          <w:szCs w:val="28"/>
        </w:rPr>
        <w:t xml:space="preserve">Общая информация </w:t>
      </w:r>
      <w:proofErr w:type="gramStart"/>
      <w:r w:rsidRPr="00F64D42">
        <w:rPr>
          <w:rFonts w:eastAsia="SimSun"/>
          <w:b/>
          <w:color w:val="auto"/>
          <w:sz w:val="28"/>
          <w:szCs w:val="28"/>
        </w:rPr>
        <w:t>об</w:t>
      </w:r>
      <w:proofErr w:type="gramEnd"/>
      <w:r w:rsidRPr="00F64D42">
        <w:rPr>
          <w:rFonts w:eastAsia="SimSun"/>
          <w:b/>
          <w:i/>
          <w:color w:val="auto"/>
          <w:sz w:val="28"/>
          <w:szCs w:val="28"/>
        </w:rPr>
        <w:t xml:space="preserve"> </w:t>
      </w:r>
    </w:p>
    <w:p w:rsidR="00F64D42" w:rsidRPr="00F64D42" w:rsidRDefault="00F64D42" w:rsidP="00F64D42">
      <w:pPr>
        <w:widowControl w:val="0"/>
        <w:spacing w:after="0" w:line="240" w:lineRule="auto"/>
        <w:ind w:firstLine="284"/>
        <w:jc w:val="center"/>
        <w:rPr>
          <w:rFonts w:eastAsia="SimSun"/>
          <w:b/>
          <w:color w:val="auto"/>
          <w:sz w:val="28"/>
          <w:szCs w:val="28"/>
        </w:rPr>
      </w:pPr>
      <w:r w:rsidRPr="00F64D42">
        <w:rPr>
          <w:rFonts w:eastAsia="SimSun"/>
          <w:b/>
          <w:color w:val="auto"/>
          <w:sz w:val="28"/>
          <w:szCs w:val="28"/>
        </w:rPr>
        <w:t>Администрации Молчановского сельсовета</w:t>
      </w:r>
    </w:p>
    <w:p w:rsidR="00F64D42" w:rsidRPr="00F64D42" w:rsidRDefault="00F64D42" w:rsidP="00F64D42">
      <w:pPr>
        <w:widowControl w:val="0"/>
        <w:spacing w:after="0" w:line="240" w:lineRule="auto"/>
        <w:ind w:firstLine="284"/>
        <w:jc w:val="center"/>
        <w:rPr>
          <w:rFonts w:eastAsia="SimSun"/>
          <w:b/>
          <w:color w:val="auto"/>
          <w:sz w:val="28"/>
          <w:szCs w:val="28"/>
        </w:rPr>
      </w:pPr>
      <w:r w:rsidRPr="00F64D42">
        <w:rPr>
          <w:rFonts w:eastAsia="SimSun"/>
          <w:b/>
          <w:color w:val="auto"/>
          <w:sz w:val="28"/>
          <w:szCs w:val="28"/>
        </w:rPr>
        <w:t xml:space="preserve">Мазановского района Амурской области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4579"/>
      </w:tblGrid>
      <w:tr w:rsidR="00F64D42" w:rsidRPr="00F64D42" w:rsidTr="008C4F0D">
        <w:tc>
          <w:tcPr>
            <w:tcW w:w="2608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360" w:lineRule="auto"/>
              <w:ind w:firstLine="142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284"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 xml:space="preserve">676544 ул. Центральная д.38, с. Молчаново, Мазановский район, Амурская область </w:t>
            </w:r>
          </w:p>
        </w:tc>
      </w:tr>
      <w:tr w:rsidR="00F64D42" w:rsidRPr="00F64D42" w:rsidTr="008C4F0D">
        <w:tc>
          <w:tcPr>
            <w:tcW w:w="2608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360" w:lineRule="auto"/>
              <w:ind w:firstLine="142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284"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 xml:space="preserve">676544 ул. Олимпийская д.7, с. Молчаново, Мазановский район, Амурская область </w:t>
            </w:r>
          </w:p>
        </w:tc>
      </w:tr>
      <w:tr w:rsidR="00F64D42" w:rsidRPr="00F64D42" w:rsidTr="008C4F0D">
        <w:tc>
          <w:tcPr>
            <w:tcW w:w="2608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142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F64D42" w:rsidRPr="00F64D42" w:rsidRDefault="00F64D42" w:rsidP="00F6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color w:val="auto"/>
                <w:sz w:val="28"/>
                <w:szCs w:val="28"/>
              </w:rPr>
            </w:pPr>
            <w:r w:rsidRPr="00F64D42">
              <w:rPr>
                <w:color w:val="333333"/>
                <w:sz w:val="28"/>
                <w:szCs w:val="28"/>
              </w:rPr>
              <w:t>glava_adm_molch@mail.ru</w:t>
            </w:r>
          </w:p>
        </w:tc>
      </w:tr>
      <w:tr w:rsidR="00F64D42" w:rsidRPr="00F64D42" w:rsidTr="008C4F0D">
        <w:tc>
          <w:tcPr>
            <w:tcW w:w="2608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360" w:lineRule="auto"/>
              <w:ind w:firstLine="142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360" w:lineRule="auto"/>
              <w:ind w:firstLine="284"/>
              <w:rPr>
                <w:rFonts w:eastAsia="SimSun"/>
                <w:color w:val="auto"/>
                <w:sz w:val="28"/>
                <w:szCs w:val="28"/>
              </w:rPr>
            </w:pPr>
            <w:r w:rsidRPr="00C01BDF">
              <w:rPr>
                <w:rFonts w:eastAsia="SimSun"/>
                <w:color w:val="auto"/>
                <w:sz w:val="28"/>
                <w:szCs w:val="28"/>
              </w:rPr>
              <w:t>8(914)064-84-43</w:t>
            </w:r>
          </w:p>
        </w:tc>
      </w:tr>
      <w:tr w:rsidR="00F64D42" w:rsidRPr="00F64D42" w:rsidTr="008C4F0D">
        <w:tc>
          <w:tcPr>
            <w:tcW w:w="2608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142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360" w:lineRule="auto"/>
              <w:ind w:firstLine="284"/>
              <w:rPr>
                <w:rFonts w:eastAsia="SimSun"/>
                <w:color w:val="auto"/>
                <w:sz w:val="28"/>
                <w:szCs w:val="28"/>
              </w:rPr>
            </w:pPr>
            <w:r w:rsidRPr="00C01BDF">
              <w:rPr>
                <w:rFonts w:eastAsia="SimSun"/>
                <w:color w:val="auto"/>
                <w:sz w:val="28"/>
                <w:szCs w:val="28"/>
              </w:rPr>
              <w:t>-</w:t>
            </w:r>
          </w:p>
        </w:tc>
      </w:tr>
      <w:tr w:rsidR="00F64D42" w:rsidRPr="00F64D42" w:rsidTr="008C4F0D">
        <w:tc>
          <w:tcPr>
            <w:tcW w:w="2608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142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F64D42" w:rsidRPr="00F64D42" w:rsidRDefault="00551472" w:rsidP="00F6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color w:val="auto"/>
                <w:sz w:val="28"/>
                <w:szCs w:val="28"/>
                <w:u w:val="single"/>
              </w:rPr>
            </w:pPr>
            <w:hyperlink r:id="rId20" w:history="1">
              <w:r w:rsidR="00F64D42" w:rsidRPr="00C01BDF">
                <w:rPr>
                  <w:color w:val="0000FF"/>
                  <w:sz w:val="28"/>
                  <w:szCs w:val="28"/>
                  <w:u w:val="single"/>
                </w:rPr>
                <w:t>https://молчановский</w:t>
              </w:r>
              <w:proofErr w:type="gramStart"/>
            </w:hyperlink>
            <w:r w:rsidR="00F64D42" w:rsidRPr="00C01BDF">
              <w:rPr>
                <w:color w:val="auto"/>
                <w:sz w:val="28"/>
                <w:szCs w:val="28"/>
              </w:rPr>
              <w:t>.</w:t>
            </w:r>
            <w:proofErr w:type="gramEnd"/>
            <w:r w:rsidR="00F64D42" w:rsidRPr="00C01BDF">
              <w:rPr>
                <w:color w:val="auto"/>
                <w:sz w:val="28"/>
                <w:szCs w:val="28"/>
              </w:rPr>
              <w:t>рф</w:t>
            </w:r>
          </w:p>
        </w:tc>
      </w:tr>
      <w:tr w:rsidR="00F64D42" w:rsidRPr="00F64D42" w:rsidTr="008C4F0D">
        <w:tc>
          <w:tcPr>
            <w:tcW w:w="2608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360" w:lineRule="auto"/>
              <w:ind w:firstLine="142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F64D42" w:rsidRPr="00F64D42" w:rsidRDefault="00F64D42" w:rsidP="00F6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 w:rsidRPr="00C01BDF"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Сверлова Ирина Сергеевна</w:t>
            </w:r>
            <w:r w:rsidRPr="00F64D42"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 xml:space="preserve"> –</w:t>
            </w:r>
            <w:r w:rsidRPr="00C01BDF"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 xml:space="preserve"> </w:t>
            </w:r>
            <w:r w:rsidRPr="00F64D42"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 xml:space="preserve">глава </w:t>
            </w:r>
            <w:r w:rsidRPr="00C01BDF"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 xml:space="preserve">администрации </w:t>
            </w:r>
            <w:r w:rsidRPr="00F64D42"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 xml:space="preserve">Молчановского  сельсовета </w:t>
            </w:r>
          </w:p>
        </w:tc>
      </w:tr>
    </w:tbl>
    <w:p w:rsidR="00F64D42" w:rsidRPr="00F64D42" w:rsidRDefault="00F64D42" w:rsidP="00F64D42">
      <w:pPr>
        <w:widowControl w:val="0"/>
        <w:spacing w:before="100" w:beforeAutospacing="1" w:after="100" w:afterAutospacing="1" w:line="240" w:lineRule="auto"/>
        <w:ind w:firstLine="284"/>
        <w:contextualSpacing/>
        <w:jc w:val="center"/>
        <w:rPr>
          <w:rFonts w:eastAsia="SimSun"/>
          <w:b/>
          <w:color w:val="auto"/>
          <w:sz w:val="28"/>
          <w:szCs w:val="28"/>
        </w:rPr>
      </w:pPr>
    </w:p>
    <w:p w:rsidR="00F64D42" w:rsidRPr="00F64D42" w:rsidRDefault="00F64D42" w:rsidP="00F64D42">
      <w:pPr>
        <w:widowControl w:val="0"/>
        <w:spacing w:before="100" w:beforeAutospacing="1" w:after="100" w:afterAutospacing="1" w:line="240" w:lineRule="auto"/>
        <w:ind w:firstLine="284"/>
        <w:contextualSpacing/>
        <w:jc w:val="center"/>
        <w:rPr>
          <w:rFonts w:eastAsia="SimSun"/>
          <w:b/>
          <w:color w:val="auto"/>
          <w:sz w:val="28"/>
          <w:szCs w:val="28"/>
        </w:rPr>
      </w:pPr>
      <w:r w:rsidRPr="00F64D42">
        <w:rPr>
          <w:rFonts w:eastAsia="SimSun"/>
          <w:b/>
          <w:color w:val="auto"/>
          <w:sz w:val="28"/>
          <w:szCs w:val="28"/>
        </w:rPr>
        <w:t>График работы Администрации Молчановского сельсовета</w:t>
      </w:r>
    </w:p>
    <w:p w:rsidR="00F64D42" w:rsidRPr="00F64D42" w:rsidRDefault="00F64D42" w:rsidP="00F64D42">
      <w:pPr>
        <w:widowControl w:val="0"/>
        <w:spacing w:before="100" w:beforeAutospacing="1" w:after="100" w:afterAutospacing="1" w:line="240" w:lineRule="auto"/>
        <w:ind w:firstLine="284"/>
        <w:contextualSpacing/>
        <w:jc w:val="center"/>
        <w:rPr>
          <w:rFonts w:eastAsia="SimSun"/>
          <w:b/>
          <w:color w:val="auto"/>
          <w:sz w:val="28"/>
          <w:szCs w:val="28"/>
        </w:rPr>
      </w:pPr>
      <w:r w:rsidRPr="00F64D42">
        <w:rPr>
          <w:rFonts w:eastAsia="SimSun"/>
          <w:b/>
          <w:i/>
          <w:color w:val="auto"/>
          <w:sz w:val="28"/>
          <w:szCs w:val="28"/>
        </w:rPr>
        <w:t xml:space="preserve"> </w:t>
      </w:r>
      <w:r w:rsidRPr="00F64D42">
        <w:rPr>
          <w:rFonts w:eastAsia="SimSun"/>
          <w:b/>
          <w:color w:val="auto"/>
          <w:sz w:val="28"/>
          <w:szCs w:val="28"/>
        </w:rPr>
        <w:t xml:space="preserve">Мазановского района Амурской области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5"/>
        <w:gridCol w:w="3143"/>
      </w:tblGrid>
      <w:tr w:rsidR="00F64D42" w:rsidRPr="00F64D42" w:rsidTr="008C4F0D">
        <w:tc>
          <w:tcPr>
            <w:tcW w:w="1684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284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284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284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Часы приема граждан</w:t>
            </w:r>
          </w:p>
        </w:tc>
      </w:tr>
      <w:tr w:rsidR="00F64D42" w:rsidRPr="00F64D42" w:rsidTr="008C4F0D">
        <w:tc>
          <w:tcPr>
            <w:tcW w:w="1684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284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8.00- 12.00  13.00-16.00</w:t>
            </w:r>
          </w:p>
        </w:tc>
        <w:tc>
          <w:tcPr>
            <w:tcW w:w="1642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284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 xml:space="preserve">    14.00- 15.30  </w:t>
            </w:r>
          </w:p>
        </w:tc>
      </w:tr>
      <w:tr w:rsidR="00F64D42" w:rsidRPr="00F64D42" w:rsidTr="008C4F0D">
        <w:tc>
          <w:tcPr>
            <w:tcW w:w="1684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284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8.00- 12.00  13.00-16.00</w:t>
            </w:r>
          </w:p>
        </w:tc>
        <w:tc>
          <w:tcPr>
            <w:tcW w:w="1642" w:type="pct"/>
          </w:tcPr>
          <w:p w:rsidR="00F64D42" w:rsidRPr="00F64D42" w:rsidRDefault="00F64D42" w:rsidP="00F64D42">
            <w:pPr>
              <w:rPr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 xml:space="preserve">14.00- 15.30  </w:t>
            </w:r>
          </w:p>
        </w:tc>
      </w:tr>
      <w:tr w:rsidR="00F64D42" w:rsidRPr="00F64D42" w:rsidTr="008C4F0D">
        <w:tc>
          <w:tcPr>
            <w:tcW w:w="1684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284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1674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8.00- 12.00  13.00-16.00</w:t>
            </w:r>
          </w:p>
        </w:tc>
        <w:tc>
          <w:tcPr>
            <w:tcW w:w="1642" w:type="pct"/>
          </w:tcPr>
          <w:p w:rsidR="00F64D42" w:rsidRPr="00F64D42" w:rsidRDefault="00F64D42" w:rsidP="00F64D42">
            <w:pPr>
              <w:rPr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 xml:space="preserve">14.00- 15.30  </w:t>
            </w:r>
          </w:p>
        </w:tc>
      </w:tr>
      <w:tr w:rsidR="00F64D42" w:rsidRPr="00F64D42" w:rsidTr="008C4F0D">
        <w:tc>
          <w:tcPr>
            <w:tcW w:w="1684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284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8.00- 12.00  13.00-16.00</w:t>
            </w:r>
          </w:p>
        </w:tc>
        <w:tc>
          <w:tcPr>
            <w:tcW w:w="1642" w:type="pct"/>
          </w:tcPr>
          <w:p w:rsidR="00F64D42" w:rsidRPr="00F64D42" w:rsidRDefault="00F64D42" w:rsidP="00F64D42">
            <w:pPr>
              <w:rPr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 xml:space="preserve">14.00- 15.30  </w:t>
            </w:r>
          </w:p>
        </w:tc>
      </w:tr>
      <w:tr w:rsidR="00F64D42" w:rsidRPr="00F64D42" w:rsidTr="008C4F0D">
        <w:tc>
          <w:tcPr>
            <w:tcW w:w="1684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284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8.00- 12.00  13.00-16.00</w:t>
            </w:r>
          </w:p>
        </w:tc>
        <w:tc>
          <w:tcPr>
            <w:tcW w:w="1642" w:type="pct"/>
          </w:tcPr>
          <w:p w:rsidR="00F64D42" w:rsidRPr="00F64D42" w:rsidRDefault="00F64D42" w:rsidP="00F64D42">
            <w:pPr>
              <w:rPr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 xml:space="preserve">14.00- 15.30  </w:t>
            </w:r>
          </w:p>
        </w:tc>
      </w:tr>
      <w:tr w:rsidR="00F64D42" w:rsidRPr="00F64D42" w:rsidTr="008C4F0D">
        <w:tc>
          <w:tcPr>
            <w:tcW w:w="1684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284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Суббота</w:t>
            </w:r>
          </w:p>
        </w:tc>
        <w:tc>
          <w:tcPr>
            <w:tcW w:w="3316" w:type="pct"/>
            <w:gridSpan w:val="2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284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Выходной</w:t>
            </w:r>
          </w:p>
        </w:tc>
      </w:tr>
      <w:tr w:rsidR="00F64D42" w:rsidRPr="00F64D42" w:rsidTr="008C4F0D">
        <w:tc>
          <w:tcPr>
            <w:tcW w:w="1684" w:type="pct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284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Воскресенье</w:t>
            </w:r>
          </w:p>
        </w:tc>
        <w:tc>
          <w:tcPr>
            <w:tcW w:w="3316" w:type="pct"/>
            <w:gridSpan w:val="2"/>
          </w:tcPr>
          <w:p w:rsidR="00F64D42" w:rsidRPr="00F64D42" w:rsidRDefault="00F64D42" w:rsidP="00F64D42">
            <w:pPr>
              <w:widowControl w:val="0"/>
              <w:spacing w:before="100" w:beforeAutospacing="1" w:after="100" w:afterAutospacing="1" w:line="240" w:lineRule="auto"/>
              <w:ind w:firstLine="284"/>
              <w:contextualSpacing/>
              <w:rPr>
                <w:rFonts w:eastAsia="SimSun"/>
                <w:color w:val="auto"/>
                <w:sz w:val="28"/>
                <w:szCs w:val="28"/>
              </w:rPr>
            </w:pPr>
            <w:r w:rsidRPr="00F64D42">
              <w:rPr>
                <w:rFonts w:eastAsia="SimSun"/>
                <w:color w:val="auto"/>
                <w:sz w:val="28"/>
                <w:szCs w:val="28"/>
              </w:rPr>
              <w:t>выходной</w:t>
            </w:r>
          </w:p>
        </w:tc>
      </w:tr>
    </w:tbl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color w:val="auto"/>
          <w:sz w:val="28"/>
          <w:szCs w:val="28"/>
        </w:rPr>
      </w:pPr>
    </w:p>
    <w:p w:rsidR="00EB1AAB" w:rsidRDefault="00EB1AAB" w:rsidP="00F64D42">
      <w:pPr>
        <w:autoSpaceDE w:val="0"/>
        <w:autoSpaceDN w:val="0"/>
        <w:adjustRightInd w:val="0"/>
        <w:spacing w:after="0" w:line="240" w:lineRule="auto"/>
        <w:ind w:left="6372" w:firstLine="708"/>
        <w:contextualSpacing/>
        <w:outlineLvl w:val="0"/>
        <w:rPr>
          <w:color w:val="auto"/>
          <w:sz w:val="28"/>
          <w:szCs w:val="28"/>
        </w:rPr>
      </w:pPr>
    </w:p>
    <w:p w:rsidR="006F278C" w:rsidRPr="00C01BDF" w:rsidRDefault="006F278C" w:rsidP="00F64D42">
      <w:pPr>
        <w:autoSpaceDE w:val="0"/>
        <w:autoSpaceDN w:val="0"/>
        <w:adjustRightInd w:val="0"/>
        <w:spacing w:after="0" w:line="240" w:lineRule="auto"/>
        <w:ind w:left="6372" w:firstLine="708"/>
        <w:contextualSpacing/>
        <w:outlineLvl w:val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Приложение 2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к административному регламенту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предоставления муниципальной услуги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righ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br/>
        <w:t xml:space="preserve">                              </w:t>
      </w:r>
    </w:p>
    <w:p w:rsidR="009B4244" w:rsidRPr="009B4244" w:rsidRDefault="006F278C" w:rsidP="009B4244">
      <w:pPr>
        <w:tabs>
          <w:tab w:val="left" w:pos="3600"/>
        </w:tabs>
        <w:spacing w:line="19" w:lineRule="atLeast"/>
        <w:jc w:val="center"/>
        <w:rPr>
          <w:rFonts w:cs="Arial"/>
          <w:sz w:val="28"/>
          <w:szCs w:val="28"/>
        </w:rPr>
      </w:pPr>
      <w:proofErr w:type="gramStart"/>
      <w:r w:rsidRPr="00C01BDF">
        <w:rPr>
          <w:color w:val="auto"/>
          <w:spacing w:val="2"/>
          <w:sz w:val="28"/>
          <w:szCs w:val="28"/>
        </w:rPr>
        <w:t xml:space="preserve">Разрешение </w:t>
      </w:r>
      <w:r w:rsidRPr="00C01BDF">
        <w:rPr>
          <w:color w:val="auto"/>
          <w:sz w:val="28"/>
          <w:szCs w:val="28"/>
        </w:rPr>
        <w:t xml:space="preserve">на использование </w:t>
      </w:r>
      <w:r w:rsidR="009B4244" w:rsidRPr="009B4244">
        <w:rPr>
          <w:bCs/>
          <w:color w:val="auto"/>
          <w:sz w:val="28"/>
          <w:szCs w:val="28"/>
        </w:rPr>
        <w:t>воздушного пространства для выполнения авиационных работ, парашютных прыжков, демонстрационных полетов воздушных судов, полетов беспилотных воздушных судов (за исключением беспилотных  воздушных судов  с максимальной  взлетной массой 0,25 кг), подъемов привязных аэростатов над территорией муниципального образования Молчановский  сельсовет Мазановского района Амурской области, а также посадку (взлет) на расположенные в границах муниципального образования Молчановского сельсовета Мазановского района Амурской области площадки</w:t>
      </w:r>
      <w:proofErr w:type="gramEnd"/>
      <w:r w:rsidR="009B4244" w:rsidRPr="009B4244">
        <w:rPr>
          <w:bCs/>
          <w:color w:val="auto"/>
          <w:sz w:val="28"/>
          <w:szCs w:val="28"/>
        </w:rPr>
        <w:t xml:space="preserve">, </w:t>
      </w:r>
      <w:proofErr w:type="gramStart"/>
      <w:r w:rsidR="009B4244" w:rsidRPr="009B4244">
        <w:rPr>
          <w:bCs/>
          <w:color w:val="auto"/>
          <w:sz w:val="28"/>
          <w:szCs w:val="28"/>
        </w:rPr>
        <w:t>сведения</w:t>
      </w:r>
      <w:proofErr w:type="gramEnd"/>
      <w:r w:rsidR="009B4244" w:rsidRPr="009B4244">
        <w:rPr>
          <w:bCs/>
          <w:color w:val="auto"/>
          <w:sz w:val="28"/>
          <w:szCs w:val="28"/>
        </w:rPr>
        <w:t xml:space="preserve"> о которых не опубликованы в документах аэронавигационной информации»</w:t>
      </w:r>
    </w:p>
    <w:p w:rsidR="009B4244" w:rsidRPr="00E75C75" w:rsidRDefault="009B4244" w:rsidP="009B4244">
      <w:pPr>
        <w:autoSpaceDE w:val="0"/>
        <w:ind w:firstLine="540"/>
        <w:jc w:val="center"/>
        <w:rPr>
          <w:rFonts w:cs="Arial"/>
          <w:b/>
          <w:sz w:val="28"/>
          <w:szCs w:val="28"/>
        </w:rPr>
      </w:pPr>
    </w:p>
    <w:p w:rsidR="006F278C" w:rsidRPr="00C01BDF" w:rsidRDefault="006F278C" w:rsidP="009B4244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"___" ________ 20__ г.                                                                       № 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br/>
        <w:t>    </w:t>
      </w:r>
      <w:r w:rsidRPr="00C01BDF">
        <w:rPr>
          <w:sz w:val="28"/>
          <w:szCs w:val="28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 </w:t>
      </w:r>
      <w:r w:rsidR="00F64D42" w:rsidRPr="00C01BDF">
        <w:rPr>
          <w:color w:val="auto"/>
          <w:spacing w:val="2"/>
          <w:sz w:val="28"/>
          <w:szCs w:val="28"/>
        </w:rPr>
        <w:t>администрация Молчановского сельсовета</w:t>
      </w:r>
      <w:r w:rsidRPr="00C01BDF">
        <w:rPr>
          <w:color w:val="auto"/>
          <w:spacing w:val="2"/>
          <w:sz w:val="28"/>
          <w:szCs w:val="28"/>
        </w:rPr>
        <w:t xml:space="preserve"> разрешает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_________________________________________________________________,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(наименование юридического лица; фамилия, имя, отчество</w:t>
      </w:r>
      <w:r w:rsidR="009B4244">
        <w:rPr>
          <w:color w:val="auto"/>
          <w:spacing w:val="2"/>
          <w:sz w:val="28"/>
          <w:szCs w:val="28"/>
        </w:rPr>
        <w:t xml:space="preserve"> (при наличии)</w:t>
      </w:r>
      <w:r w:rsidRPr="00C01BDF">
        <w:rPr>
          <w:color w:val="auto"/>
          <w:spacing w:val="2"/>
          <w:sz w:val="28"/>
          <w:szCs w:val="28"/>
        </w:rPr>
        <w:t xml:space="preserve"> физического лица)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_________________________________________________________________,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(адрес места нахождения/жительства)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использование воздушного пространства над населенными пунктами (территорией) </w:t>
      </w:r>
      <w:r w:rsidR="00F64D42" w:rsidRPr="00C01BDF">
        <w:rPr>
          <w:color w:val="auto"/>
          <w:spacing w:val="2"/>
          <w:sz w:val="28"/>
          <w:szCs w:val="28"/>
        </w:rPr>
        <w:t>Молчановского сельсовета</w:t>
      </w:r>
      <w:r w:rsidRPr="00C01BDF">
        <w:rPr>
          <w:color w:val="auto"/>
          <w:spacing w:val="2"/>
          <w:sz w:val="28"/>
          <w:szCs w:val="28"/>
        </w:rPr>
        <w:t xml:space="preserve"> </w:t>
      </w:r>
      <w:proofErr w:type="gramStart"/>
      <w:r w:rsidRPr="00C01BDF">
        <w:rPr>
          <w:color w:val="auto"/>
          <w:spacing w:val="2"/>
          <w:sz w:val="28"/>
          <w:szCs w:val="28"/>
        </w:rPr>
        <w:t>для</w:t>
      </w:r>
      <w:proofErr w:type="gramEnd"/>
      <w:r w:rsidRPr="00C01BDF">
        <w:rPr>
          <w:color w:val="auto"/>
          <w:spacing w:val="2"/>
          <w:sz w:val="28"/>
          <w:szCs w:val="28"/>
        </w:rPr>
        <w:t xml:space="preserve"> 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_________________________________________________________________.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(вид деятельности по использованию воздушного пространства)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С целью   ______________________________________________________ 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_________________________________________________________________.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На воздушном судне: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lastRenderedPageBreak/>
        <w:t>______________________________________________________________________________________________________________________________________________________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_________________________________________________________________,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(количество и тип воздушных судов)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государственный   регистрационный  (опознавательный / </w:t>
      </w:r>
      <w:proofErr w:type="spellStart"/>
      <w:r w:rsidRPr="00C01BDF">
        <w:rPr>
          <w:color w:val="auto"/>
          <w:spacing w:val="2"/>
          <w:sz w:val="28"/>
          <w:szCs w:val="28"/>
        </w:rPr>
        <w:t>учетно</w:t>
      </w:r>
      <w:proofErr w:type="spellEnd"/>
      <w:r w:rsidRPr="00C01BDF">
        <w:rPr>
          <w:color w:val="auto"/>
          <w:spacing w:val="2"/>
          <w:sz w:val="28"/>
          <w:szCs w:val="28"/>
        </w:rPr>
        <w:t xml:space="preserve"> </w:t>
      </w:r>
      <w:proofErr w:type="gramStart"/>
      <w:r w:rsidRPr="00C01BDF">
        <w:rPr>
          <w:color w:val="auto"/>
          <w:spacing w:val="2"/>
          <w:sz w:val="28"/>
          <w:szCs w:val="28"/>
        </w:rPr>
        <w:t>-о</w:t>
      </w:r>
      <w:proofErr w:type="gramEnd"/>
      <w:r w:rsidRPr="00C01BDF">
        <w:rPr>
          <w:color w:val="auto"/>
          <w:spacing w:val="2"/>
          <w:sz w:val="28"/>
          <w:szCs w:val="28"/>
        </w:rPr>
        <w:t>познавательный) знак:____________________________________________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_________________________________________________________________,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заводской номер (при наличии): 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_________________________________________________________________.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Срок использования воздушного пространства над населенными пунктами (территорией) </w:t>
      </w:r>
      <w:r w:rsidR="00F64D42" w:rsidRPr="00C01BDF">
        <w:rPr>
          <w:color w:val="auto"/>
          <w:spacing w:val="2"/>
          <w:sz w:val="28"/>
          <w:szCs w:val="28"/>
        </w:rPr>
        <w:t>Молчановского сельсовета</w:t>
      </w:r>
      <w:r w:rsidRPr="00C01BDF">
        <w:rPr>
          <w:color w:val="auto"/>
          <w:spacing w:val="2"/>
          <w:sz w:val="28"/>
          <w:szCs w:val="28"/>
        </w:rPr>
        <w:t>: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Место использования воздушного пространства над населенными пунктами (территорией) </w:t>
      </w:r>
      <w:r w:rsidR="00F64D42" w:rsidRPr="00C01BDF">
        <w:rPr>
          <w:color w:val="auto"/>
          <w:spacing w:val="2"/>
          <w:sz w:val="28"/>
          <w:szCs w:val="28"/>
        </w:rPr>
        <w:t>Молчановского сельсовета</w:t>
      </w:r>
      <w:r w:rsidRPr="00C01BDF">
        <w:rPr>
          <w:color w:val="auto"/>
          <w:spacing w:val="2"/>
          <w:sz w:val="28"/>
          <w:szCs w:val="28"/>
        </w:rPr>
        <w:t xml:space="preserve"> 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_________________________________________________________________.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Дата (даты) и временной интервал: __________________________________________________________________________________________________________________________________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 ______________ ___________________________</w:t>
      </w:r>
    </w:p>
    <w:p w:rsidR="009B4244" w:rsidRPr="00C01BDF" w:rsidRDefault="006F278C" w:rsidP="009B4244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              (должность)      </w:t>
      </w:r>
      <w:r w:rsidR="009B4244">
        <w:rPr>
          <w:color w:val="auto"/>
          <w:spacing w:val="2"/>
          <w:sz w:val="28"/>
          <w:szCs w:val="28"/>
        </w:rPr>
        <w:t xml:space="preserve">                     </w:t>
      </w:r>
      <w:r w:rsidRPr="00C01BDF">
        <w:rPr>
          <w:color w:val="auto"/>
          <w:spacing w:val="2"/>
          <w:sz w:val="28"/>
          <w:szCs w:val="28"/>
        </w:rPr>
        <w:t xml:space="preserve">(подпись)            </w:t>
      </w:r>
      <w:r w:rsidR="009B4244" w:rsidRPr="00C01BDF">
        <w:rPr>
          <w:color w:val="auto"/>
          <w:spacing w:val="2"/>
          <w:sz w:val="28"/>
          <w:szCs w:val="28"/>
        </w:rPr>
        <w:t> (расшифровка)</w:t>
      </w:r>
    </w:p>
    <w:p w:rsidR="009B4244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                        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Примечания: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br/>
        <w:t>1. Данное разрешение оформляется на бланке.</w:t>
      </w:r>
    </w:p>
    <w:p w:rsidR="009B4244" w:rsidRPr="009B4244" w:rsidRDefault="006F278C" w:rsidP="009B4244">
      <w:pPr>
        <w:tabs>
          <w:tab w:val="left" w:pos="0"/>
          <w:tab w:val="left" w:pos="3600"/>
        </w:tabs>
        <w:spacing w:line="19" w:lineRule="atLeast"/>
        <w:ind w:firstLine="0"/>
        <w:rPr>
          <w:rFonts w:cs="Arial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2. </w:t>
      </w:r>
      <w:proofErr w:type="gramStart"/>
      <w:r w:rsidRPr="00C01BDF">
        <w:rPr>
          <w:color w:val="auto"/>
          <w:spacing w:val="2"/>
          <w:sz w:val="28"/>
          <w:szCs w:val="28"/>
        </w:rPr>
        <w:t>Заявитель несет ответственность за достоверность и полноту представленной информации, за</w:t>
      </w:r>
      <w:r w:rsidRPr="00C01BDF">
        <w:rPr>
          <w:color w:val="auto"/>
          <w:sz w:val="28"/>
          <w:szCs w:val="28"/>
        </w:rPr>
        <w:t xml:space="preserve"> использование воздушного пространства для выполнения авиационных работ, парашютных прыжков, демонстрационных полетов воздушных судов, </w:t>
      </w:r>
      <w:r w:rsidR="009B4244" w:rsidRPr="009B4244">
        <w:rPr>
          <w:bCs/>
          <w:color w:val="auto"/>
          <w:sz w:val="28"/>
          <w:szCs w:val="28"/>
        </w:rPr>
        <w:t>полетов беспилотных воздушных судов (за исключением беспилотных  воздушных судов  с максимальной  взлетной массой 0,25 кг), подъемов привязных аэростатов над территорией муниципального образования Молчановский  сельсовет Мазановского района Амурской области, а также посадку (взлет) на расположенные в границах муниципального</w:t>
      </w:r>
      <w:proofErr w:type="gramEnd"/>
      <w:r w:rsidR="009B4244" w:rsidRPr="009B4244">
        <w:rPr>
          <w:bCs/>
          <w:color w:val="auto"/>
          <w:sz w:val="28"/>
          <w:szCs w:val="28"/>
        </w:rPr>
        <w:t xml:space="preserve"> образования Молчановского сельсовета Мазановского района Амурской области площадки, сведения о которых не опубликованы в документах аэронавигационной информации»</w:t>
      </w:r>
    </w:p>
    <w:p w:rsidR="006F278C" w:rsidRPr="00C01BDF" w:rsidRDefault="006F278C" w:rsidP="009B4244">
      <w:pPr>
        <w:shd w:val="clear" w:color="auto" w:fill="FFFFFF"/>
        <w:spacing w:after="0" w:line="240" w:lineRule="auto"/>
        <w:ind w:firstLine="0"/>
        <w:textAlignment w:val="baseline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DD470D">
      <w:pPr>
        <w:autoSpaceDE w:val="0"/>
        <w:autoSpaceDN w:val="0"/>
        <w:adjustRightInd w:val="0"/>
        <w:spacing w:after="0" w:line="240" w:lineRule="auto"/>
        <w:ind w:left="6372" w:firstLine="708"/>
        <w:contextualSpacing/>
        <w:outlineLvl w:val="0"/>
        <w:rPr>
          <w:color w:val="auto"/>
          <w:sz w:val="28"/>
          <w:szCs w:val="28"/>
        </w:rPr>
      </w:pPr>
      <w:bookmarkStart w:id="4" w:name="_GoBack"/>
      <w:bookmarkEnd w:id="4"/>
      <w:r w:rsidRPr="00C01BDF">
        <w:rPr>
          <w:color w:val="auto"/>
          <w:sz w:val="28"/>
          <w:szCs w:val="28"/>
        </w:rPr>
        <w:t>Приложение 3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к административному регламенту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предоставления муниципальной услуги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center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Уведомление </w:t>
      </w:r>
    </w:p>
    <w:p w:rsidR="009B4244" w:rsidRDefault="006F278C" w:rsidP="009B4244">
      <w:pPr>
        <w:shd w:val="clear" w:color="auto" w:fill="FFFFFF"/>
        <w:spacing w:after="0" w:line="240" w:lineRule="auto"/>
        <w:ind w:firstLine="0"/>
        <w:contextualSpacing/>
        <w:jc w:val="center"/>
        <w:textAlignment w:val="baseline"/>
        <w:rPr>
          <w:bCs/>
          <w:color w:val="auto"/>
          <w:sz w:val="28"/>
          <w:szCs w:val="28"/>
        </w:rPr>
      </w:pPr>
      <w:proofErr w:type="gramStart"/>
      <w:r w:rsidRPr="00C01BDF">
        <w:rPr>
          <w:color w:val="auto"/>
          <w:spacing w:val="2"/>
          <w:sz w:val="28"/>
          <w:szCs w:val="28"/>
        </w:rPr>
        <w:t xml:space="preserve">об отказе в выдаче разрешения </w:t>
      </w:r>
      <w:r w:rsidRPr="00C01BDF">
        <w:rPr>
          <w:color w:val="auto"/>
          <w:sz w:val="28"/>
          <w:szCs w:val="28"/>
        </w:rPr>
        <w:t xml:space="preserve">на использование воздушного пространства для выполнения авиационных работ, парашютных прыжков, демонстрационных полетов воздушных судов, </w:t>
      </w:r>
      <w:r w:rsidR="009B4244" w:rsidRPr="009B4244">
        <w:rPr>
          <w:bCs/>
          <w:color w:val="auto"/>
          <w:sz w:val="28"/>
          <w:szCs w:val="28"/>
        </w:rPr>
        <w:t>полетов беспилотных воздушных судов (за исключением беспилотных  воздушных судов  с максимальной  взлетной массой 0,25 кг), подъемов привязных аэростатов над территорией муниципального образования Молчановский  сельсовет Мазановского района Амурской области, а также посадку (взлет) на расположенные в границах муниципального образования Молчановского сельсовета Мазановского</w:t>
      </w:r>
      <w:proofErr w:type="gramEnd"/>
      <w:r w:rsidR="009B4244" w:rsidRPr="009B4244">
        <w:rPr>
          <w:bCs/>
          <w:color w:val="auto"/>
          <w:sz w:val="28"/>
          <w:szCs w:val="28"/>
        </w:rPr>
        <w:t xml:space="preserve"> района Амурской области площадки, сведения о которых не опубликованы в документах аэронавигационной информации</w:t>
      </w:r>
    </w:p>
    <w:p w:rsidR="006F278C" w:rsidRPr="00C01BDF" w:rsidRDefault="006F278C" w:rsidP="009B4244">
      <w:pPr>
        <w:shd w:val="clear" w:color="auto" w:fill="FFFFFF"/>
        <w:spacing w:after="0" w:line="240" w:lineRule="auto"/>
        <w:ind w:firstLine="0"/>
        <w:contextualSpacing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"__" _________ 20__ г.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br/>
        <w:t>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(наименование юридического лица; фамилия, имя, отчество</w:t>
      </w:r>
      <w:r w:rsidR="009B4244">
        <w:rPr>
          <w:color w:val="auto"/>
          <w:spacing w:val="2"/>
          <w:sz w:val="28"/>
          <w:szCs w:val="28"/>
        </w:rPr>
        <w:t xml:space="preserve"> (при наличии)</w:t>
      </w:r>
      <w:r w:rsidRPr="00C01BDF">
        <w:rPr>
          <w:color w:val="auto"/>
          <w:spacing w:val="2"/>
          <w:sz w:val="28"/>
          <w:szCs w:val="28"/>
        </w:rPr>
        <w:t xml:space="preserve"> физического лица)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(указывается основание отказа в выдаче разрешения)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br/>
        <w:t>_________________________ ______________ ________________________</w:t>
      </w:r>
      <w:r w:rsidR="00ED2718">
        <w:rPr>
          <w:color w:val="auto"/>
          <w:spacing w:val="2"/>
          <w:sz w:val="28"/>
          <w:szCs w:val="28"/>
        </w:rPr>
        <w:t xml:space="preserve">_ </w:t>
      </w:r>
      <w:r w:rsidRPr="00C01BDF">
        <w:rPr>
          <w:color w:val="auto"/>
          <w:spacing w:val="2"/>
          <w:sz w:val="28"/>
          <w:szCs w:val="28"/>
        </w:rPr>
        <w:t>(должность)                                       (подпись)         </w:t>
      </w:r>
      <w:r w:rsidR="00ED2718">
        <w:rPr>
          <w:color w:val="auto"/>
          <w:spacing w:val="2"/>
          <w:sz w:val="28"/>
          <w:szCs w:val="28"/>
        </w:rPr>
        <w:t xml:space="preserve">             </w:t>
      </w:r>
      <w:r w:rsidRPr="00C01BDF">
        <w:rPr>
          <w:color w:val="auto"/>
          <w:spacing w:val="2"/>
          <w:sz w:val="28"/>
          <w:szCs w:val="28"/>
        </w:rPr>
        <w:t>(расшифровка)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C01BDF" w:rsidRDefault="00C01BDF" w:rsidP="00F64D42">
      <w:pPr>
        <w:autoSpaceDE w:val="0"/>
        <w:autoSpaceDN w:val="0"/>
        <w:adjustRightInd w:val="0"/>
        <w:spacing w:after="0" w:line="240" w:lineRule="auto"/>
        <w:ind w:left="6372" w:firstLine="708"/>
        <w:contextualSpacing/>
        <w:outlineLvl w:val="0"/>
        <w:rPr>
          <w:color w:val="auto"/>
          <w:sz w:val="28"/>
          <w:szCs w:val="28"/>
        </w:rPr>
      </w:pPr>
    </w:p>
    <w:p w:rsidR="006F278C" w:rsidRPr="00C01BDF" w:rsidRDefault="006F278C" w:rsidP="00F64D42">
      <w:pPr>
        <w:autoSpaceDE w:val="0"/>
        <w:autoSpaceDN w:val="0"/>
        <w:adjustRightInd w:val="0"/>
        <w:spacing w:after="0" w:line="240" w:lineRule="auto"/>
        <w:ind w:left="6372" w:firstLine="708"/>
        <w:contextualSpacing/>
        <w:outlineLvl w:val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Приложение 4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к административному регламенту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предоставления муниципальной услуги</w:t>
      </w:r>
    </w:p>
    <w:p w:rsidR="006F278C" w:rsidRPr="00C01BDF" w:rsidRDefault="006F278C" w:rsidP="00F64D42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br/>
        <w:t>                              </w:t>
      </w:r>
      <w:r w:rsidR="00F64D42" w:rsidRPr="00C01BDF">
        <w:rPr>
          <w:color w:val="auto"/>
          <w:spacing w:val="2"/>
          <w:sz w:val="28"/>
          <w:szCs w:val="28"/>
        </w:rPr>
        <w:t>Главе администрации Молчановского сельсовета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от 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(наименование юридического лица;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фамилия, имя, отчество</w:t>
      </w:r>
      <w:r w:rsidR="009B4244">
        <w:rPr>
          <w:color w:val="auto"/>
          <w:spacing w:val="2"/>
          <w:sz w:val="28"/>
          <w:szCs w:val="28"/>
        </w:rPr>
        <w:t xml:space="preserve"> (при наличии)</w:t>
      </w:r>
      <w:r w:rsidRPr="00C01BDF">
        <w:rPr>
          <w:color w:val="auto"/>
          <w:spacing w:val="2"/>
          <w:sz w:val="28"/>
          <w:szCs w:val="28"/>
        </w:rPr>
        <w:t xml:space="preserve"> физического лица)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(адрес места нахождения / жительства)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телефон: ______________,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факс 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эл. почта: 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br/>
        <w:t>                                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center"/>
        <w:textAlignment w:val="baseline"/>
        <w:rPr>
          <w:b/>
          <w:color w:val="auto"/>
          <w:spacing w:val="2"/>
          <w:sz w:val="28"/>
          <w:szCs w:val="28"/>
        </w:rPr>
      </w:pPr>
      <w:r w:rsidRPr="00C01BDF">
        <w:rPr>
          <w:b/>
          <w:color w:val="auto"/>
          <w:spacing w:val="2"/>
          <w:sz w:val="28"/>
          <w:szCs w:val="28"/>
        </w:rPr>
        <w:t xml:space="preserve">Заявление </w:t>
      </w:r>
    </w:p>
    <w:p w:rsidR="006F278C" w:rsidRPr="00C01BDF" w:rsidRDefault="006F278C" w:rsidP="006F278C">
      <w:pPr>
        <w:spacing w:after="0" w:line="240" w:lineRule="auto"/>
        <w:ind w:firstLine="0"/>
        <w:jc w:val="center"/>
        <w:rPr>
          <w:color w:val="auto"/>
          <w:sz w:val="28"/>
          <w:szCs w:val="28"/>
        </w:rPr>
      </w:pPr>
      <w:proofErr w:type="gramStart"/>
      <w:r w:rsidRPr="00C01BDF">
        <w:rPr>
          <w:bCs/>
          <w:color w:val="auto"/>
          <w:spacing w:val="2"/>
          <w:sz w:val="28"/>
          <w:szCs w:val="28"/>
        </w:rPr>
        <w:t>о выдаче разрешения</w:t>
      </w:r>
      <w:r w:rsidRPr="00C01BDF">
        <w:rPr>
          <w:b/>
          <w:color w:val="auto"/>
          <w:spacing w:val="2"/>
          <w:sz w:val="28"/>
          <w:szCs w:val="28"/>
        </w:rPr>
        <w:t xml:space="preserve"> </w:t>
      </w:r>
      <w:r w:rsidRPr="00C01BDF">
        <w:rPr>
          <w:color w:val="auto"/>
          <w:sz w:val="28"/>
          <w:szCs w:val="28"/>
        </w:rPr>
        <w:t xml:space="preserve">на использование воздушного пространства для выполнения авиационных работ, парашютных прыжков, демонстрационных полетов воздушных судов, </w:t>
      </w:r>
      <w:r w:rsidR="009B4244" w:rsidRPr="009B4244">
        <w:rPr>
          <w:bCs/>
          <w:color w:val="auto"/>
          <w:sz w:val="28"/>
          <w:szCs w:val="28"/>
        </w:rPr>
        <w:t>полетов беспилотных воздушных судов (за исключением беспилотных  воздушных судов  с максимальной  взлетной массой 0,25 кг), подъемов привязных аэростатов над территорией муниципального образования Молчановский  сельсовет Мазановского района Амурской области, а также посадку (взлет) на расположенные в границах муниципального образования Молчановского сельсовета Мазановского района Амурской</w:t>
      </w:r>
      <w:proofErr w:type="gramEnd"/>
      <w:r w:rsidR="009B4244" w:rsidRPr="009B4244">
        <w:rPr>
          <w:bCs/>
          <w:color w:val="auto"/>
          <w:sz w:val="28"/>
          <w:szCs w:val="28"/>
        </w:rPr>
        <w:t xml:space="preserve"> области площадки, сведения о которых не опубликованы в документах аэронавигационной информации</w:t>
      </w:r>
    </w:p>
    <w:p w:rsidR="00C01BDF" w:rsidRPr="00C01BDF" w:rsidRDefault="00C01BDF" w:rsidP="00C01BDF">
      <w:pPr>
        <w:widowControl w:val="0"/>
        <w:autoSpaceDE w:val="0"/>
        <w:autoSpaceDN w:val="0"/>
        <w:adjustRightInd w:val="0"/>
        <w:spacing w:before="240" w:after="0" w:line="240" w:lineRule="auto"/>
        <w:ind w:firstLine="0"/>
        <w:rPr>
          <w:color w:val="auto"/>
          <w:sz w:val="20"/>
          <w:szCs w:val="20"/>
        </w:rPr>
      </w:pPr>
      <w:r>
        <w:rPr>
          <w:color w:val="auto"/>
          <w:szCs w:val="24"/>
        </w:rPr>
        <w:t xml:space="preserve"> </w:t>
      </w:r>
      <w:r w:rsidR="006F278C" w:rsidRPr="00C01BDF">
        <w:rPr>
          <w:color w:val="auto"/>
          <w:szCs w:val="24"/>
        </w:rPr>
        <w:t xml:space="preserve">Прошу выдать разрешение на выполнение над территорией </w:t>
      </w:r>
      <w:r w:rsidR="00F64D42" w:rsidRPr="00C01BDF">
        <w:rPr>
          <w:color w:val="auto"/>
          <w:szCs w:val="24"/>
        </w:rPr>
        <w:t>Молчановского сельсовета</w:t>
      </w:r>
      <w:r w:rsidR="006F278C" w:rsidRPr="00C01BDF">
        <w:rPr>
          <w:color w:val="auto"/>
          <w:szCs w:val="24"/>
        </w:rPr>
        <w:t xml:space="preserve"> </w:t>
      </w:r>
    </w:p>
    <w:p w:rsidR="006F278C" w:rsidRPr="00C01BDF" w:rsidRDefault="00C01BDF" w:rsidP="00C01BDF">
      <w:pPr>
        <w:spacing w:after="0" w:line="240" w:lineRule="auto"/>
        <w:ind w:firstLine="0"/>
        <w:contextualSpacing/>
        <w:rPr>
          <w:color w:val="auto"/>
          <w:szCs w:val="24"/>
        </w:rPr>
      </w:pPr>
      <w:r>
        <w:rPr>
          <w:color w:val="auto"/>
          <w:szCs w:val="24"/>
        </w:rPr>
        <w:t>прыжков,</w:t>
      </w:r>
      <w:r w:rsidR="006F278C" w:rsidRPr="00C01BDF">
        <w:rPr>
          <w:color w:val="auto"/>
          <w:szCs w:val="24"/>
        </w:rPr>
        <w:t>______________________________________________________________</w:t>
      </w:r>
      <w:r w:rsidR="00ED2718">
        <w:rPr>
          <w:color w:val="auto"/>
          <w:szCs w:val="24"/>
        </w:rPr>
        <w:t>_____</w:t>
      </w:r>
    </w:p>
    <w:p w:rsidR="00C01BDF" w:rsidRPr="00C01BDF" w:rsidRDefault="00C01BDF" w:rsidP="00C01BD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rPr>
          <w:color w:val="auto"/>
          <w:sz w:val="20"/>
          <w:szCs w:val="20"/>
        </w:rPr>
      </w:pPr>
      <w:r w:rsidRPr="00C01BDF">
        <w:rPr>
          <w:color w:val="auto"/>
          <w:sz w:val="20"/>
          <w:szCs w:val="20"/>
        </w:rPr>
        <w:t>(авиационных работ, парашютных подъема привязных аэростатов, демонстрационных полетов)</w:t>
      </w:r>
    </w:p>
    <w:p w:rsidR="00ED2718" w:rsidRDefault="006F278C" w:rsidP="00ED2718">
      <w:pPr>
        <w:widowControl w:val="0"/>
        <w:autoSpaceDE w:val="0"/>
        <w:autoSpaceDN w:val="0"/>
        <w:adjustRightInd w:val="0"/>
        <w:spacing w:before="240" w:after="0" w:line="240" w:lineRule="auto"/>
        <w:ind w:firstLine="0"/>
        <w:contextualSpacing/>
        <w:jc w:val="center"/>
        <w:rPr>
          <w:color w:val="auto"/>
          <w:sz w:val="20"/>
          <w:szCs w:val="20"/>
        </w:rPr>
      </w:pPr>
      <w:proofErr w:type="gramStart"/>
      <w:r w:rsidRPr="00C01BDF">
        <w:rPr>
          <w:color w:val="auto"/>
          <w:szCs w:val="24"/>
        </w:rPr>
        <w:t>с целью: ____________________________</w:t>
      </w:r>
      <w:r w:rsidR="00C01BDF">
        <w:rPr>
          <w:color w:val="auto"/>
          <w:szCs w:val="24"/>
        </w:rPr>
        <w:t>_____________________________________</w:t>
      </w:r>
      <w:r w:rsidR="00C01BDF" w:rsidRPr="00C01BDF">
        <w:rPr>
          <w:color w:val="auto"/>
          <w:sz w:val="20"/>
          <w:szCs w:val="20"/>
        </w:rPr>
        <w:t xml:space="preserve"> </w:t>
      </w:r>
      <w:r w:rsidRPr="00C01BDF">
        <w:rPr>
          <w:color w:val="auto"/>
          <w:sz w:val="20"/>
          <w:szCs w:val="20"/>
        </w:rPr>
        <w:t>(указать цель выполнения авиационных работ, парашютных прыжков,</w:t>
      </w:r>
      <w:proofErr w:type="gramEnd"/>
    </w:p>
    <w:p w:rsidR="00C01BDF" w:rsidRPr="00ED2718" w:rsidRDefault="00C01BDF" w:rsidP="00ED2718">
      <w:pPr>
        <w:widowControl w:val="0"/>
        <w:autoSpaceDE w:val="0"/>
        <w:autoSpaceDN w:val="0"/>
        <w:adjustRightInd w:val="0"/>
        <w:spacing w:before="240" w:after="0" w:line="240" w:lineRule="auto"/>
        <w:ind w:firstLine="0"/>
        <w:contextualSpacing/>
        <w:jc w:val="center"/>
        <w:rPr>
          <w:color w:val="auto"/>
          <w:szCs w:val="24"/>
        </w:rPr>
      </w:pPr>
      <w:r w:rsidRPr="00C01BDF">
        <w:rPr>
          <w:color w:val="auto"/>
          <w:sz w:val="20"/>
          <w:szCs w:val="20"/>
        </w:rPr>
        <w:t>подъема привязного аэростата, демонстрационных полетов)</w:t>
      </w:r>
    </w:p>
    <w:p w:rsidR="00C01BDF" w:rsidRDefault="00C01BDF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</w:t>
      </w:r>
    </w:p>
    <w:p w:rsidR="00C01BDF" w:rsidRDefault="00C01BDF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4"/>
        </w:rPr>
      </w:pPr>
    </w:p>
    <w:p w:rsidR="006F278C" w:rsidRPr="00C01BDF" w:rsidRDefault="006F278C" w:rsidP="00ED271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color w:val="auto"/>
          <w:szCs w:val="24"/>
        </w:rPr>
      </w:pPr>
      <w:r w:rsidRPr="00C01BDF">
        <w:rPr>
          <w:color w:val="auto"/>
          <w:szCs w:val="24"/>
        </w:rPr>
        <w:t>на воздушном судне:________________________________________________</w:t>
      </w:r>
      <w:r w:rsidR="00C01BDF">
        <w:rPr>
          <w:color w:val="auto"/>
          <w:szCs w:val="24"/>
        </w:rPr>
        <w:t>_______</w:t>
      </w:r>
    </w:p>
    <w:p w:rsidR="006F278C" w:rsidRPr="00ED2718" w:rsidRDefault="006F278C" w:rsidP="00ED2718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center"/>
        <w:rPr>
          <w:color w:val="auto"/>
          <w:sz w:val="20"/>
          <w:szCs w:val="20"/>
        </w:rPr>
      </w:pPr>
      <w:proofErr w:type="gramStart"/>
      <w:r w:rsidRPr="00ED2718">
        <w:rPr>
          <w:color w:val="auto"/>
          <w:sz w:val="20"/>
          <w:szCs w:val="20"/>
        </w:rPr>
        <w:t>(указать количество и тип воздушных судов, государственный</w:t>
      </w:r>
      <w:proofErr w:type="gramEnd"/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color w:val="auto"/>
          <w:szCs w:val="24"/>
        </w:rPr>
      </w:pPr>
      <w:r w:rsidRPr="00C01BDF">
        <w:rPr>
          <w:color w:val="auto"/>
          <w:szCs w:val="24"/>
        </w:rPr>
        <w:t>___________________________________________________________________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color w:val="auto"/>
          <w:szCs w:val="24"/>
        </w:rPr>
      </w:pPr>
      <w:r w:rsidRPr="00C01BDF">
        <w:rPr>
          <w:color w:val="auto"/>
          <w:szCs w:val="24"/>
        </w:rPr>
        <w:t>регистрационный (опознавательный) знак воздушного судна (если известно заранее)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4"/>
        </w:rPr>
      </w:pP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4"/>
        </w:rPr>
      </w:pPr>
      <w:r w:rsidRPr="00C01BDF">
        <w:rPr>
          <w:color w:val="auto"/>
          <w:szCs w:val="24"/>
        </w:rPr>
        <w:t>место использования воздушного пространства:__________________________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color w:val="auto"/>
          <w:szCs w:val="24"/>
        </w:rPr>
      </w:pPr>
      <w:r w:rsidRPr="00C01BDF">
        <w:rPr>
          <w:color w:val="auto"/>
          <w:szCs w:val="24"/>
        </w:rPr>
        <w:t>___________________________________________________________________</w:t>
      </w:r>
    </w:p>
    <w:p w:rsidR="00ED2718" w:rsidRDefault="006F278C" w:rsidP="00ED2718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center"/>
        <w:rPr>
          <w:color w:val="auto"/>
          <w:sz w:val="20"/>
          <w:szCs w:val="20"/>
        </w:rPr>
      </w:pPr>
      <w:proofErr w:type="gramStart"/>
      <w:r w:rsidRPr="00ED2718">
        <w:rPr>
          <w:color w:val="auto"/>
          <w:sz w:val="20"/>
          <w:szCs w:val="20"/>
        </w:rPr>
        <w:t>(муниципальный округ проведения авиационных работ, демонстрационных полетов,</w:t>
      </w:r>
      <w:proofErr w:type="gramEnd"/>
    </w:p>
    <w:p w:rsidR="006F278C" w:rsidRPr="00ED2718" w:rsidRDefault="006F278C" w:rsidP="00ED2718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center"/>
        <w:rPr>
          <w:color w:val="auto"/>
          <w:sz w:val="20"/>
          <w:szCs w:val="20"/>
        </w:rPr>
      </w:pPr>
      <w:r w:rsidRPr="00ED2718">
        <w:rPr>
          <w:color w:val="auto"/>
          <w:sz w:val="20"/>
          <w:szCs w:val="20"/>
        </w:rPr>
        <w:lastRenderedPageBreak/>
        <w:t>посадочные площадки, площадки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color w:val="auto"/>
          <w:szCs w:val="24"/>
        </w:rPr>
      </w:pPr>
      <w:r w:rsidRPr="00C01BDF">
        <w:rPr>
          <w:color w:val="auto"/>
          <w:szCs w:val="24"/>
        </w:rPr>
        <w:t>___________________________________________________________________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color w:val="auto"/>
          <w:szCs w:val="24"/>
        </w:rPr>
      </w:pPr>
      <w:r w:rsidRPr="00C01BDF">
        <w:rPr>
          <w:color w:val="auto"/>
          <w:szCs w:val="24"/>
        </w:rPr>
        <w:t>приземления парашютистов, место подъема привязного аэростата, планируемые к использованию)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color w:val="auto"/>
          <w:szCs w:val="24"/>
        </w:rPr>
      </w:pPr>
      <w:r w:rsidRPr="00C01BDF">
        <w:rPr>
          <w:color w:val="auto"/>
          <w:szCs w:val="24"/>
        </w:rPr>
        <w:t>Срок использования воздушного пространства: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color w:val="auto"/>
          <w:szCs w:val="24"/>
        </w:rPr>
      </w:pPr>
      <w:r w:rsidRPr="00C01BDF">
        <w:rPr>
          <w:color w:val="auto"/>
          <w:szCs w:val="24"/>
        </w:rPr>
        <w:t>дата начала использования: ________, дата окончания использования: ______,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color w:val="auto"/>
          <w:szCs w:val="24"/>
        </w:rPr>
      </w:pPr>
      <w:r w:rsidRPr="00C01BDF">
        <w:rPr>
          <w:color w:val="auto"/>
          <w:szCs w:val="24"/>
        </w:rPr>
        <w:t>время использования воздушного пространства:_____________________________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color w:val="auto"/>
          <w:szCs w:val="24"/>
        </w:rPr>
      </w:pPr>
      <w:proofErr w:type="gramStart"/>
      <w:r w:rsidRPr="00C01BDF">
        <w:rPr>
          <w:color w:val="auto"/>
          <w:szCs w:val="24"/>
        </w:rPr>
        <w:t>(планируемое время начала и окончания</w:t>
      </w:r>
      <w:proofErr w:type="gramEnd"/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color w:val="auto"/>
          <w:szCs w:val="24"/>
        </w:rPr>
      </w:pPr>
      <w:r w:rsidRPr="00C01BDF">
        <w:rPr>
          <w:color w:val="auto"/>
          <w:szCs w:val="24"/>
        </w:rPr>
        <w:t>___________________________________________________________________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color w:val="auto"/>
          <w:szCs w:val="24"/>
        </w:rPr>
      </w:pPr>
      <w:r w:rsidRPr="00C01BDF">
        <w:rPr>
          <w:color w:val="auto"/>
          <w:szCs w:val="24"/>
        </w:rPr>
        <w:t>использования воздушного пространства)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color w:val="auto"/>
          <w:szCs w:val="24"/>
        </w:rPr>
      </w:pPr>
      <w:r w:rsidRPr="00C01BDF">
        <w:rPr>
          <w:color w:val="auto"/>
          <w:szCs w:val="24"/>
        </w:rPr>
        <w:t>Приложение: _______________________________________________________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color w:val="auto"/>
          <w:szCs w:val="24"/>
        </w:rPr>
      </w:pPr>
      <w:r w:rsidRPr="00C01BDF">
        <w:rPr>
          <w:color w:val="auto"/>
          <w:szCs w:val="24"/>
        </w:rPr>
        <w:t>(документы, прилагаемые к заявлению)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color w:val="auto"/>
          <w:szCs w:val="24"/>
        </w:rPr>
      </w:pPr>
      <w:r w:rsidRPr="00C01BDF">
        <w:rPr>
          <w:color w:val="auto"/>
          <w:szCs w:val="24"/>
        </w:rPr>
        <w:t>«___» ___________ 20______ г. _______________________________________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color w:val="auto"/>
          <w:szCs w:val="24"/>
        </w:rPr>
      </w:pPr>
      <w:r w:rsidRPr="00C01BDF">
        <w:rPr>
          <w:color w:val="auto"/>
          <w:szCs w:val="24"/>
        </w:rPr>
        <w:t>(подпись, расшифровка подписи)</w:t>
      </w:r>
    </w:p>
    <w:p w:rsidR="006F278C" w:rsidRPr="00C01BDF" w:rsidRDefault="006F278C" w:rsidP="006F27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color w:val="auto"/>
          <w:szCs w:val="24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center"/>
        <w:textAlignment w:val="baseline"/>
        <w:rPr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ED2718" w:rsidRDefault="00ED2718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b/>
          <w:color w:val="auto"/>
          <w:sz w:val="28"/>
          <w:szCs w:val="28"/>
        </w:rPr>
      </w:pPr>
    </w:p>
    <w:p w:rsidR="00F64D42" w:rsidRPr="00C01BDF" w:rsidRDefault="00F64D42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Приложение 5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к административному регламенту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предоставления муниципальной услуги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b/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br/>
      </w:r>
      <w:r w:rsidRPr="00C01BDF">
        <w:rPr>
          <w:color w:val="auto"/>
          <w:spacing w:val="2"/>
          <w:sz w:val="28"/>
          <w:szCs w:val="28"/>
        </w:rPr>
        <w:br/>
      </w:r>
      <w:r w:rsidRPr="00C01BDF">
        <w:rPr>
          <w:b/>
          <w:color w:val="auto"/>
          <w:spacing w:val="2"/>
          <w:sz w:val="28"/>
          <w:szCs w:val="28"/>
        </w:rPr>
        <w:t xml:space="preserve">Журнал № _________ </w:t>
      </w:r>
    </w:p>
    <w:p w:rsidR="009B4244" w:rsidRDefault="006F278C" w:rsidP="006F278C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bCs/>
          <w:color w:val="auto"/>
          <w:sz w:val="28"/>
          <w:szCs w:val="28"/>
        </w:rPr>
      </w:pPr>
      <w:proofErr w:type="gramStart"/>
      <w:r w:rsidRPr="00C01BDF">
        <w:rPr>
          <w:bCs/>
          <w:color w:val="auto"/>
          <w:spacing w:val="2"/>
          <w:sz w:val="28"/>
          <w:szCs w:val="28"/>
        </w:rPr>
        <w:t>учета выданных разрешений на</w:t>
      </w:r>
      <w:r w:rsidRPr="00C01BDF">
        <w:rPr>
          <w:b/>
          <w:color w:val="auto"/>
          <w:spacing w:val="2"/>
          <w:sz w:val="28"/>
          <w:szCs w:val="28"/>
        </w:rPr>
        <w:t xml:space="preserve"> </w:t>
      </w:r>
      <w:r w:rsidRPr="00C01BDF">
        <w:rPr>
          <w:color w:val="auto"/>
          <w:sz w:val="28"/>
          <w:szCs w:val="28"/>
        </w:rPr>
        <w:t xml:space="preserve">использование воздушного пространства для выполнения авиационных работ, парашютных прыжков, демонстрационных полетов воздушных судов, </w:t>
      </w:r>
      <w:r w:rsidR="009B4244" w:rsidRPr="009B4244">
        <w:rPr>
          <w:bCs/>
          <w:color w:val="auto"/>
          <w:sz w:val="28"/>
          <w:szCs w:val="28"/>
        </w:rPr>
        <w:t>полетов беспилотных воздушных судов (за исключением беспилотных  воздушных судов  с максимальной  взлетной массой 0,25 кг), подъемов привязных аэростатов над территорией муниципального образования Молчановский  сельсовет Мазановского района Амурской области, а также посадку (взлет) на расположенные в границах муниципального образования Молчановского сельсовета Мазановского района Амурской</w:t>
      </w:r>
      <w:proofErr w:type="gramEnd"/>
      <w:r w:rsidR="009B4244" w:rsidRPr="009B4244">
        <w:rPr>
          <w:bCs/>
          <w:color w:val="auto"/>
          <w:sz w:val="28"/>
          <w:szCs w:val="28"/>
        </w:rPr>
        <w:t xml:space="preserve"> области площадки, сведения о которых не опубликованы в документах аэронавигационной информации</w:t>
      </w:r>
    </w:p>
    <w:p w:rsidR="009B4244" w:rsidRDefault="006F278C" w:rsidP="009B4244">
      <w:pPr>
        <w:shd w:val="clear" w:color="auto" w:fill="FFFFFF"/>
        <w:spacing w:after="0" w:line="240" w:lineRule="auto"/>
        <w:ind w:firstLine="0"/>
        <w:jc w:val="right"/>
        <w:textAlignment w:val="baseline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 xml:space="preserve"> </w:t>
      </w:r>
    </w:p>
    <w:p w:rsidR="006F278C" w:rsidRPr="00C01BDF" w:rsidRDefault="006F278C" w:rsidP="009B4244">
      <w:pPr>
        <w:shd w:val="clear" w:color="auto" w:fill="FFFFFF"/>
        <w:spacing w:after="0" w:line="240" w:lineRule="auto"/>
        <w:ind w:firstLine="0"/>
        <w:contextualSpacing/>
        <w:jc w:val="righ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Хранить _______ года.</w:t>
      </w:r>
    </w:p>
    <w:p w:rsidR="006F278C" w:rsidRPr="00C01BDF" w:rsidRDefault="006F278C" w:rsidP="009B4244">
      <w:pPr>
        <w:shd w:val="clear" w:color="auto" w:fill="FFFFFF"/>
        <w:spacing w:after="0" w:line="240" w:lineRule="auto"/>
        <w:ind w:firstLine="0"/>
        <w:contextualSpacing/>
        <w:jc w:val="righ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br/>
        <w:t>Начат: _____________.</w:t>
      </w:r>
    </w:p>
    <w:p w:rsidR="006F278C" w:rsidRPr="00C01BDF" w:rsidRDefault="006F278C" w:rsidP="009B4244">
      <w:pPr>
        <w:shd w:val="clear" w:color="auto" w:fill="FFFFFF"/>
        <w:spacing w:after="0" w:line="240" w:lineRule="auto"/>
        <w:ind w:firstLine="0"/>
        <w:contextualSpacing/>
        <w:jc w:val="righ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br/>
        <w:t>Окончен: ___________.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jc w:val="left"/>
        <w:textAlignment w:val="baseline"/>
        <w:rPr>
          <w:color w:val="auto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019"/>
        <w:gridCol w:w="1193"/>
        <w:gridCol w:w="1018"/>
        <w:gridCol w:w="1255"/>
        <w:gridCol w:w="1477"/>
        <w:gridCol w:w="1024"/>
        <w:gridCol w:w="1878"/>
      </w:tblGrid>
      <w:tr w:rsidR="006F278C" w:rsidRPr="00C01BDF" w:rsidTr="000B626B">
        <w:trPr>
          <w:trHeight w:val="15"/>
        </w:trPr>
        <w:tc>
          <w:tcPr>
            <w:tcW w:w="554" w:type="dxa"/>
          </w:tcPr>
          <w:p w:rsidR="006F278C" w:rsidRPr="00C01BDF" w:rsidRDefault="006F278C" w:rsidP="006F278C">
            <w:pPr>
              <w:spacing w:after="0"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294" w:type="dxa"/>
          </w:tcPr>
          <w:p w:rsidR="006F278C" w:rsidRPr="00C01BDF" w:rsidRDefault="006F278C" w:rsidP="006F278C">
            <w:pPr>
              <w:spacing w:after="0"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</w:tcPr>
          <w:p w:rsidR="006F278C" w:rsidRPr="00C01BDF" w:rsidRDefault="006F278C" w:rsidP="006F278C">
            <w:pPr>
              <w:spacing w:after="0"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294" w:type="dxa"/>
          </w:tcPr>
          <w:p w:rsidR="006F278C" w:rsidRPr="00C01BDF" w:rsidRDefault="006F278C" w:rsidP="006F278C">
            <w:pPr>
              <w:spacing w:after="0"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</w:tcPr>
          <w:p w:rsidR="006F278C" w:rsidRPr="00C01BDF" w:rsidRDefault="006F278C" w:rsidP="006F278C">
            <w:pPr>
              <w:spacing w:after="0"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957" w:type="dxa"/>
          </w:tcPr>
          <w:p w:rsidR="006F278C" w:rsidRPr="00C01BDF" w:rsidRDefault="006F278C" w:rsidP="006F278C">
            <w:pPr>
              <w:spacing w:after="0"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</w:tcPr>
          <w:p w:rsidR="006F278C" w:rsidRPr="00C01BDF" w:rsidRDefault="006F278C" w:rsidP="006F278C">
            <w:pPr>
              <w:spacing w:after="0"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402" w:type="dxa"/>
          </w:tcPr>
          <w:p w:rsidR="006F278C" w:rsidRPr="00C01BDF" w:rsidRDefault="006F278C" w:rsidP="006F278C">
            <w:pPr>
              <w:spacing w:after="0"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6F278C" w:rsidRPr="00C01BDF" w:rsidTr="000B626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78C" w:rsidRPr="00C01BDF" w:rsidRDefault="006F278C" w:rsidP="006F278C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Cs w:val="24"/>
              </w:rPr>
            </w:pPr>
            <w:r w:rsidRPr="00C01BDF">
              <w:rPr>
                <w:color w:val="auto"/>
                <w:szCs w:val="24"/>
              </w:rPr>
              <w:t xml:space="preserve">№ </w:t>
            </w:r>
            <w:proofErr w:type="gramStart"/>
            <w:r w:rsidRPr="00C01BDF">
              <w:rPr>
                <w:color w:val="auto"/>
                <w:szCs w:val="24"/>
              </w:rPr>
              <w:t>п</w:t>
            </w:r>
            <w:proofErr w:type="gramEnd"/>
            <w:r w:rsidRPr="00C01BDF">
              <w:rPr>
                <w:color w:val="auto"/>
                <w:szCs w:val="24"/>
              </w:rPr>
              <w:t>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78C" w:rsidRPr="00C01BDF" w:rsidRDefault="006F278C" w:rsidP="006F278C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Cs w:val="24"/>
              </w:rPr>
            </w:pPr>
            <w:r w:rsidRPr="00C01BDF">
              <w:rPr>
                <w:color w:val="auto"/>
                <w:szCs w:val="24"/>
              </w:rPr>
              <w:t>№/дата разрешения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78C" w:rsidRPr="00C01BDF" w:rsidRDefault="006F278C" w:rsidP="006F278C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Cs w:val="24"/>
              </w:rPr>
            </w:pPr>
            <w:r w:rsidRPr="00C01BDF">
              <w:rPr>
                <w:color w:val="auto"/>
                <w:szCs w:val="24"/>
              </w:rPr>
              <w:t>Наименование заявителя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78C" w:rsidRPr="00C01BDF" w:rsidRDefault="006F278C" w:rsidP="006F278C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Cs w:val="24"/>
              </w:rPr>
            </w:pPr>
            <w:r w:rsidRPr="00C01BDF">
              <w:rPr>
                <w:color w:val="auto"/>
                <w:szCs w:val="24"/>
              </w:rPr>
              <w:t>Срок действия разрешения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78C" w:rsidRPr="00C01BDF" w:rsidRDefault="006F278C" w:rsidP="00F64D42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Cs w:val="24"/>
              </w:rPr>
            </w:pPr>
            <w:r w:rsidRPr="00C01BDF">
              <w:rPr>
                <w:color w:val="auto"/>
                <w:szCs w:val="24"/>
              </w:rPr>
              <w:t xml:space="preserve">Вид деятельности по использованию воздушного пространства над населенными пунктами (территорией) </w:t>
            </w:r>
            <w:r w:rsidR="00F64D42" w:rsidRPr="00C01BDF">
              <w:rPr>
                <w:color w:val="auto"/>
                <w:szCs w:val="24"/>
              </w:rPr>
              <w:t>Молчановского сельсовета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78C" w:rsidRPr="00C01BDF" w:rsidRDefault="006F278C" w:rsidP="006F278C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Cs w:val="24"/>
              </w:rPr>
            </w:pPr>
            <w:r w:rsidRPr="00C01BDF">
              <w:rPr>
                <w:color w:val="auto"/>
                <w:szCs w:val="24"/>
              </w:rPr>
              <w:t>Тип воздушного судна, государственный (регистрационный) опознавательный знак/учетно-опознавательный знак, заводской номер (при наличии)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78C" w:rsidRPr="00C01BDF" w:rsidRDefault="006F278C" w:rsidP="006F278C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Cs w:val="24"/>
              </w:rPr>
            </w:pPr>
            <w:r w:rsidRPr="00C01BDF">
              <w:rPr>
                <w:color w:val="auto"/>
                <w:szCs w:val="24"/>
              </w:rPr>
              <w:t>Разрешение на руки получил (подпись, Ф.И.О., дата)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78C" w:rsidRPr="00C01BDF" w:rsidRDefault="006F278C" w:rsidP="006F278C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Cs w:val="24"/>
              </w:rPr>
            </w:pPr>
            <w:r w:rsidRPr="00C01BDF">
              <w:rPr>
                <w:color w:val="auto"/>
                <w:szCs w:val="24"/>
              </w:rPr>
              <w:t>Ограничения/примечания</w:t>
            </w:r>
          </w:p>
        </w:tc>
      </w:tr>
      <w:tr w:rsidR="006F278C" w:rsidRPr="00C01BDF" w:rsidTr="000B626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78C" w:rsidRPr="00C01BDF" w:rsidRDefault="006F278C" w:rsidP="006F278C">
            <w:pPr>
              <w:spacing w:after="0"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78C" w:rsidRPr="00C01BDF" w:rsidRDefault="006F278C" w:rsidP="006F278C">
            <w:pPr>
              <w:spacing w:after="0"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78C" w:rsidRPr="00C01BDF" w:rsidRDefault="006F278C" w:rsidP="006F278C">
            <w:pPr>
              <w:spacing w:after="0"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78C" w:rsidRPr="00C01BDF" w:rsidRDefault="006F278C" w:rsidP="006F278C">
            <w:pPr>
              <w:spacing w:after="0"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78C" w:rsidRPr="00C01BDF" w:rsidRDefault="006F278C" w:rsidP="006F278C">
            <w:pPr>
              <w:spacing w:after="0"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78C" w:rsidRPr="00C01BDF" w:rsidRDefault="006F278C" w:rsidP="006F278C">
            <w:pPr>
              <w:spacing w:after="0"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78C" w:rsidRPr="00C01BDF" w:rsidRDefault="006F278C" w:rsidP="006F278C">
            <w:pPr>
              <w:spacing w:after="0"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78C" w:rsidRPr="00C01BDF" w:rsidRDefault="006F278C" w:rsidP="006F278C">
            <w:pPr>
              <w:spacing w:after="0"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</w:tr>
    </w:tbl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contextualSpacing/>
        <w:jc w:val="right"/>
        <w:outlineLvl w:val="0"/>
        <w:rPr>
          <w:color w:val="auto"/>
          <w:spacing w:val="2"/>
          <w:szCs w:val="24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contextualSpacing/>
        <w:jc w:val="right"/>
        <w:outlineLvl w:val="0"/>
        <w:rPr>
          <w:color w:val="auto"/>
          <w:szCs w:val="24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0"/>
        <w:contextualSpacing/>
        <w:jc w:val="right"/>
        <w:outlineLvl w:val="0"/>
        <w:rPr>
          <w:color w:val="auto"/>
          <w:sz w:val="28"/>
          <w:szCs w:val="28"/>
        </w:rPr>
      </w:pPr>
    </w:p>
    <w:p w:rsidR="006F278C" w:rsidRPr="00C01BDF" w:rsidRDefault="006F278C" w:rsidP="00995CA7">
      <w:pPr>
        <w:autoSpaceDE w:val="0"/>
        <w:autoSpaceDN w:val="0"/>
        <w:adjustRightInd w:val="0"/>
        <w:spacing w:after="0" w:line="240" w:lineRule="auto"/>
        <w:ind w:left="6372" w:firstLine="708"/>
        <w:contextualSpacing/>
        <w:outlineLvl w:val="0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Приложение 6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к административному регламенту</w:t>
      </w:r>
    </w:p>
    <w:p w:rsidR="006F278C" w:rsidRPr="00C01BDF" w:rsidRDefault="006F278C" w:rsidP="006F278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color w:val="auto"/>
          <w:sz w:val="28"/>
          <w:szCs w:val="28"/>
        </w:rPr>
      </w:pPr>
      <w:r w:rsidRPr="00C01BDF">
        <w:rPr>
          <w:color w:val="auto"/>
          <w:sz w:val="28"/>
          <w:szCs w:val="28"/>
        </w:rPr>
        <w:t>предоставления муниципальной услуги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righ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F64D42">
      <w:pPr>
        <w:shd w:val="clear" w:color="auto" w:fill="FFFFFF"/>
        <w:spacing w:after="0" w:line="240" w:lineRule="auto"/>
        <w:ind w:firstLine="0"/>
        <w:contextualSpacing/>
        <w:jc w:val="righ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br/>
        <w:t xml:space="preserve">                                                                    </w:t>
      </w:r>
      <w:r w:rsidR="00F64D42" w:rsidRPr="00C01BDF">
        <w:rPr>
          <w:color w:val="auto"/>
          <w:spacing w:val="2"/>
          <w:sz w:val="28"/>
          <w:szCs w:val="28"/>
        </w:rPr>
        <w:t>Главе администрации Молчановского сельсовета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righ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righ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                                      от 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righ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righ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</w:t>
      </w:r>
      <w:r w:rsidRPr="00C01BDF">
        <w:rPr>
          <w:color w:val="auto"/>
          <w:spacing w:val="2"/>
          <w:sz w:val="28"/>
          <w:szCs w:val="28"/>
        </w:rPr>
        <w:br/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righ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                              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center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 xml:space="preserve">Заявление 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center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об исправлении технической ошибки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br/>
        <w:t>    Сообщаю об ошибке, допущенной при оказании муниципальной услуги: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br/>
        <w:t>Записано:_________________________________________________________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br/>
        <w:t>Правильные сведения:______________________________________________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br/>
        <w:t>Прошу исправить допущенную техническую ошибку.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Прилагаю следующие документы: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_________________________________________________________________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Телефон: 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E-</w:t>
      </w:r>
      <w:proofErr w:type="spellStart"/>
      <w:r w:rsidRPr="00C01BDF">
        <w:rPr>
          <w:color w:val="auto"/>
          <w:spacing w:val="2"/>
          <w:sz w:val="28"/>
          <w:szCs w:val="28"/>
        </w:rPr>
        <w:t>mail</w:t>
      </w:r>
      <w:proofErr w:type="spellEnd"/>
      <w:r w:rsidRPr="00C01BDF">
        <w:rPr>
          <w:color w:val="auto"/>
          <w:spacing w:val="2"/>
          <w:sz w:val="28"/>
          <w:szCs w:val="28"/>
        </w:rPr>
        <w:t>: __________________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br/>
        <w:t>____________ _______________/____________________________________/</w:t>
      </w:r>
    </w:p>
    <w:p w:rsidR="006F278C" w:rsidRPr="00C01BDF" w:rsidRDefault="006F278C" w:rsidP="006F278C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t>            (дата)                          (подпись</w:t>
      </w:r>
      <w:r w:rsidR="00C01BDF">
        <w:rPr>
          <w:color w:val="auto"/>
          <w:spacing w:val="2"/>
          <w:sz w:val="28"/>
          <w:szCs w:val="28"/>
        </w:rPr>
        <w:t xml:space="preserve">)                   </w:t>
      </w:r>
      <w:r w:rsidRPr="00C01BDF">
        <w:rPr>
          <w:color w:val="auto"/>
          <w:spacing w:val="2"/>
          <w:sz w:val="28"/>
          <w:szCs w:val="28"/>
        </w:rPr>
        <w:t>(Ф.И.О.)</w:t>
      </w:r>
    </w:p>
    <w:p w:rsidR="004C387B" w:rsidRPr="00C01BDF" w:rsidRDefault="006F278C" w:rsidP="00C01BDF">
      <w:pPr>
        <w:shd w:val="clear" w:color="auto" w:fill="FFFFFF"/>
        <w:spacing w:after="0" w:line="240" w:lineRule="auto"/>
        <w:ind w:firstLine="0"/>
        <w:contextualSpacing/>
        <w:jc w:val="left"/>
        <w:textAlignment w:val="baseline"/>
        <w:rPr>
          <w:color w:val="auto"/>
          <w:spacing w:val="2"/>
          <w:sz w:val="28"/>
          <w:szCs w:val="28"/>
        </w:rPr>
      </w:pPr>
      <w:r w:rsidRPr="00C01BDF">
        <w:rPr>
          <w:color w:val="auto"/>
          <w:spacing w:val="2"/>
          <w:sz w:val="28"/>
          <w:szCs w:val="28"/>
        </w:rPr>
        <w:br/>
      </w:r>
    </w:p>
    <w:sectPr w:rsidR="004C387B" w:rsidRPr="00C01BDF" w:rsidSect="00260C35">
      <w:headerReference w:type="default" r:id="rId21"/>
      <w:pgSz w:w="11906" w:h="16838"/>
      <w:pgMar w:top="1144" w:right="846" w:bottom="1196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72" w:rsidRDefault="00551472" w:rsidP="00880062">
      <w:pPr>
        <w:spacing w:after="0" w:line="240" w:lineRule="auto"/>
      </w:pPr>
      <w:r>
        <w:separator/>
      </w:r>
    </w:p>
  </w:endnote>
  <w:endnote w:type="continuationSeparator" w:id="0">
    <w:p w:rsidR="00551472" w:rsidRDefault="00551472" w:rsidP="0088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72" w:rsidRDefault="00551472" w:rsidP="00880062">
      <w:pPr>
        <w:spacing w:after="0" w:line="240" w:lineRule="auto"/>
      </w:pPr>
      <w:r>
        <w:separator/>
      </w:r>
    </w:p>
  </w:footnote>
  <w:footnote w:type="continuationSeparator" w:id="0">
    <w:p w:rsidR="00551472" w:rsidRDefault="00551472" w:rsidP="0088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0D" w:rsidRPr="00880062" w:rsidRDefault="008C4F0D">
    <w:pPr>
      <w:pStyle w:val="a6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F45"/>
    <w:multiLevelType w:val="hybridMultilevel"/>
    <w:tmpl w:val="41FCD6AA"/>
    <w:lvl w:ilvl="0" w:tplc="C3AC22A4">
      <w:start w:val="19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>
    <w:nsid w:val="00BF451D"/>
    <w:multiLevelType w:val="hybridMultilevel"/>
    <w:tmpl w:val="4DC6F570"/>
    <w:lvl w:ilvl="0" w:tplc="88161E7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488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0330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E43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E28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E16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A489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EAB4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0BAB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E25D71"/>
    <w:multiLevelType w:val="multilevel"/>
    <w:tmpl w:val="268C438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A46920"/>
    <w:multiLevelType w:val="hybridMultilevel"/>
    <w:tmpl w:val="96E6A160"/>
    <w:lvl w:ilvl="0" w:tplc="751C43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0B4E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9ED95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20F6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4EC1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E0A6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EC8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94CB3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C7F3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3A3B3A"/>
    <w:multiLevelType w:val="hybridMultilevel"/>
    <w:tmpl w:val="C73A8EA6"/>
    <w:lvl w:ilvl="0" w:tplc="1EB8BD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696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88B36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EF15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AE81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CF27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83C2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4BE7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0579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ADB3195"/>
    <w:multiLevelType w:val="hybridMultilevel"/>
    <w:tmpl w:val="59965798"/>
    <w:lvl w:ilvl="0" w:tplc="09543818">
      <w:start w:val="1"/>
      <w:numFmt w:val="decimal"/>
      <w:lvlText w:val="%1)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6">
    <w:nsid w:val="0F6307DA"/>
    <w:multiLevelType w:val="hybridMultilevel"/>
    <w:tmpl w:val="AA16B8F2"/>
    <w:lvl w:ilvl="0" w:tplc="AFA851C0">
      <w:start w:val="17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6" w:hanging="360"/>
      </w:pPr>
    </w:lvl>
    <w:lvl w:ilvl="2" w:tplc="0419001B" w:tentative="1">
      <w:start w:val="1"/>
      <w:numFmt w:val="lowerRoman"/>
      <w:lvlText w:val="%3."/>
      <w:lvlJc w:val="right"/>
      <w:pPr>
        <w:ind w:left="3046" w:hanging="180"/>
      </w:pPr>
    </w:lvl>
    <w:lvl w:ilvl="3" w:tplc="0419000F" w:tentative="1">
      <w:start w:val="1"/>
      <w:numFmt w:val="decimal"/>
      <w:lvlText w:val="%4."/>
      <w:lvlJc w:val="left"/>
      <w:pPr>
        <w:ind w:left="3766" w:hanging="360"/>
      </w:pPr>
    </w:lvl>
    <w:lvl w:ilvl="4" w:tplc="04190019" w:tentative="1">
      <w:start w:val="1"/>
      <w:numFmt w:val="lowerLetter"/>
      <w:lvlText w:val="%5."/>
      <w:lvlJc w:val="left"/>
      <w:pPr>
        <w:ind w:left="4486" w:hanging="360"/>
      </w:pPr>
    </w:lvl>
    <w:lvl w:ilvl="5" w:tplc="0419001B" w:tentative="1">
      <w:start w:val="1"/>
      <w:numFmt w:val="lowerRoman"/>
      <w:lvlText w:val="%6."/>
      <w:lvlJc w:val="right"/>
      <w:pPr>
        <w:ind w:left="5206" w:hanging="180"/>
      </w:pPr>
    </w:lvl>
    <w:lvl w:ilvl="6" w:tplc="0419000F" w:tentative="1">
      <w:start w:val="1"/>
      <w:numFmt w:val="decimal"/>
      <w:lvlText w:val="%7."/>
      <w:lvlJc w:val="left"/>
      <w:pPr>
        <w:ind w:left="5926" w:hanging="360"/>
      </w:pPr>
    </w:lvl>
    <w:lvl w:ilvl="7" w:tplc="04190019" w:tentative="1">
      <w:start w:val="1"/>
      <w:numFmt w:val="lowerLetter"/>
      <w:lvlText w:val="%8."/>
      <w:lvlJc w:val="left"/>
      <w:pPr>
        <w:ind w:left="6646" w:hanging="360"/>
      </w:pPr>
    </w:lvl>
    <w:lvl w:ilvl="8" w:tplc="0419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7">
    <w:nsid w:val="13653306"/>
    <w:multiLevelType w:val="hybridMultilevel"/>
    <w:tmpl w:val="300CAEF0"/>
    <w:lvl w:ilvl="0" w:tplc="C74416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E83E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09C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00C8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296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0A2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652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2FC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6F5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7F0E90"/>
    <w:multiLevelType w:val="hybridMultilevel"/>
    <w:tmpl w:val="41A00414"/>
    <w:lvl w:ilvl="0" w:tplc="B4AEF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BB0D55"/>
    <w:multiLevelType w:val="multilevel"/>
    <w:tmpl w:val="5FA0F00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376A7B"/>
    <w:multiLevelType w:val="hybridMultilevel"/>
    <w:tmpl w:val="8A5677FC"/>
    <w:lvl w:ilvl="0" w:tplc="997EE0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E8E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022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AA6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498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E2C9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0D2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680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C7E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1B183E"/>
    <w:multiLevelType w:val="hybridMultilevel"/>
    <w:tmpl w:val="B3D6C466"/>
    <w:lvl w:ilvl="0" w:tplc="84ECDD92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2">
    <w:nsid w:val="1F7222BB"/>
    <w:multiLevelType w:val="hybridMultilevel"/>
    <w:tmpl w:val="3C0ABAC0"/>
    <w:lvl w:ilvl="0" w:tplc="C7A2149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27936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2EB70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0C91C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E89E8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831E0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0146C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683A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AE98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F84D8C"/>
    <w:multiLevelType w:val="multilevel"/>
    <w:tmpl w:val="566CDE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232D78"/>
    <w:multiLevelType w:val="multilevel"/>
    <w:tmpl w:val="03F4139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6670E4"/>
    <w:multiLevelType w:val="hybridMultilevel"/>
    <w:tmpl w:val="11F0852C"/>
    <w:lvl w:ilvl="0" w:tplc="7B0E509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6">
    <w:nsid w:val="33045289"/>
    <w:multiLevelType w:val="hybridMultilevel"/>
    <w:tmpl w:val="7578E30A"/>
    <w:lvl w:ilvl="0" w:tplc="40406BEA">
      <w:start w:val="1"/>
      <w:numFmt w:val="decimal"/>
      <w:lvlText w:val="%1)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7">
    <w:nsid w:val="342C4AB9"/>
    <w:multiLevelType w:val="hybridMultilevel"/>
    <w:tmpl w:val="BDB0855E"/>
    <w:lvl w:ilvl="0" w:tplc="EEE69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00EF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C40E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E7F7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2317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07E9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460E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C35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2F11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42E7C3B"/>
    <w:multiLevelType w:val="hybridMultilevel"/>
    <w:tmpl w:val="54AE1A6A"/>
    <w:lvl w:ilvl="0" w:tplc="C47E95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837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2DC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2E4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6E8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E6C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2D0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2207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029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6301636"/>
    <w:multiLevelType w:val="multilevel"/>
    <w:tmpl w:val="A0BE41E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7A730F5"/>
    <w:multiLevelType w:val="hybridMultilevel"/>
    <w:tmpl w:val="F6D054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29512EB"/>
    <w:multiLevelType w:val="hybridMultilevel"/>
    <w:tmpl w:val="0C28A22C"/>
    <w:lvl w:ilvl="0" w:tplc="213C59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2F3A8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26274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0CCA2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A00C6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E43AE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AA2BC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237B4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61CCE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6C11AE4"/>
    <w:multiLevelType w:val="hybridMultilevel"/>
    <w:tmpl w:val="C996233E"/>
    <w:lvl w:ilvl="0" w:tplc="733C55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28043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0484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CA3E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6FEB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A99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8474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4491D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0141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76C3883"/>
    <w:multiLevelType w:val="multilevel"/>
    <w:tmpl w:val="02DAD40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489B2095"/>
    <w:multiLevelType w:val="hybridMultilevel"/>
    <w:tmpl w:val="61EE80C0"/>
    <w:lvl w:ilvl="0" w:tplc="E52EAC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890D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0E41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2662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626C6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69FE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AF18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ABF2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C56F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11125F"/>
    <w:multiLevelType w:val="hybridMultilevel"/>
    <w:tmpl w:val="0AF0E3BE"/>
    <w:lvl w:ilvl="0" w:tplc="93BADB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A8AE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88F8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0EB0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ED7D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06BB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8A6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4FBC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8CEA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F5113B9"/>
    <w:multiLevelType w:val="multilevel"/>
    <w:tmpl w:val="AF609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54255BF7"/>
    <w:multiLevelType w:val="multilevel"/>
    <w:tmpl w:val="98E4E5D6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5794BA0"/>
    <w:multiLevelType w:val="hybridMultilevel"/>
    <w:tmpl w:val="E926EB68"/>
    <w:lvl w:ilvl="0" w:tplc="744889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B00C82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EE93E">
      <w:start w:val="1"/>
      <w:numFmt w:val="decimal"/>
      <w:lvlRestart w:val="0"/>
      <w:lvlText w:val="%3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EDDAA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8170E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6EEE0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E1EB0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2135C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A6114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7470925"/>
    <w:multiLevelType w:val="hybridMultilevel"/>
    <w:tmpl w:val="2910A29A"/>
    <w:lvl w:ilvl="0" w:tplc="6ADE4B9A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EDF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CD23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87A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87DD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89C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09E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E755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EDA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767590D"/>
    <w:multiLevelType w:val="hybridMultilevel"/>
    <w:tmpl w:val="BB22A8F4"/>
    <w:lvl w:ilvl="0" w:tplc="F2181FEA">
      <w:start w:val="1"/>
      <w:numFmt w:val="decimal"/>
      <w:lvlText w:val="%1)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1">
    <w:nsid w:val="5B422C14"/>
    <w:multiLevelType w:val="hybridMultilevel"/>
    <w:tmpl w:val="6FB4E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15566"/>
    <w:multiLevelType w:val="hybridMultilevel"/>
    <w:tmpl w:val="EB2A2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6163C"/>
    <w:multiLevelType w:val="hybridMultilevel"/>
    <w:tmpl w:val="77348B26"/>
    <w:lvl w:ilvl="0" w:tplc="926C9D50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052F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86E1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4116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65A3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F46B3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ECFE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EC37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075A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42B2363"/>
    <w:multiLevelType w:val="hybridMultilevel"/>
    <w:tmpl w:val="921A6750"/>
    <w:lvl w:ilvl="0" w:tplc="D166D8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A30B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C160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EF12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A38E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0EA4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290D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E0DA8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A428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62726EC"/>
    <w:multiLevelType w:val="hybridMultilevel"/>
    <w:tmpl w:val="C2689204"/>
    <w:lvl w:ilvl="0" w:tplc="25CC6EC8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836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0B8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E276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AFC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291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AD7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430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2E3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6F4B5BF9"/>
    <w:multiLevelType w:val="hybridMultilevel"/>
    <w:tmpl w:val="C4766946"/>
    <w:lvl w:ilvl="0" w:tplc="CE5E92F8">
      <w:start w:val="3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8">
    <w:nsid w:val="706D489B"/>
    <w:multiLevelType w:val="multilevel"/>
    <w:tmpl w:val="45D802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15A6ACB"/>
    <w:multiLevelType w:val="hybridMultilevel"/>
    <w:tmpl w:val="964A1DD8"/>
    <w:lvl w:ilvl="0" w:tplc="2E5A820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A560E">
      <w:start w:val="1"/>
      <w:numFmt w:val="lowerLetter"/>
      <w:lvlText w:val="%2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09290">
      <w:start w:val="1"/>
      <w:numFmt w:val="lowerRoman"/>
      <w:lvlText w:val="%3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883BA">
      <w:start w:val="1"/>
      <w:numFmt w:val="decimal"/>
      <w:lvlText w:val="%4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E857E">
      <w:start w:val="1"/>
      <w:numFmt w:val="lowerLetter"/>
      <w:lvlText w:val="%5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CD9C6">
      <w:start w:val="1"/>
      <w:numFmt w:val="lowerRoman"/>
      <w:lvlText w:val="%6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8D76E">
      <w:start w:val="1"/>
      <w:numFmt w:val="decimal"/>
      <w:lvlText w:val="%7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EF51C">
      <w:start w:val="1"/>
      <w:numFmt w:val="lowerLetter"/>
      <w:lvlText w:val="%8"/>
      <w:lvlJc w:val="left"/>
      <w:pPr>
        <w:ind w:left="6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0DA8">
      <w:start w:val="1"/>
      <w:numFmt w:val="lowerRoman"/>
      <w:lvlText w:val="%9"/>
      <w:lvlJc w:val="left"/>
      <w:pPr>
        <w:ind w:left="7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5185AD9"/>
    <w:multiLevelType w:val="hybridMultilevel"/>
    <w:tmpl w:val="0EF065CC"/>
    <w:lvl w:ilvl="0" w:tplc="E3480784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4C739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44C9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04F8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2E3D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E4D9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C2E9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2DD8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4FAD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5E364B4"/>
    <w:multiLevelType w:val="multilevel"/>
    <w:tmpl w:val="43628E4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98545A"/>
    <w:multiLevelType w:val="hybridMultilevel"/>
    <w:tmpl w:val="BC0A5CFC"/>
    <w:lvl w:ilvl="0" w:tplc="2DFEB7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C90579"/>
    <w:multiLevelType w:val="hybridMultilevel"/>
    <w:tmpl w:val="68F04C68"/>
    <w:lvl w:ilvl="0" w:tplc="B4D619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0527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C08B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485F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2878F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2008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A7B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DC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4E5A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A88775E"/>
    <w:multiLevelType w:val="multilevel"/>
    <w:tmpl w:val="562C71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B9D0C70"/>
    <w:multiLevelType w:val="multilevel"/>
    <w:tmpl w:val="B860B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2"/>
  </w:num>
  <w:num w:numId="2">
    <w:abstractNumId w:val="29"/>
  </w:num>
  <w:num w:numId="3">
    <w:abstractNumId w:val="4"/>
  </w:num>
  <w:num w:numId="4">
    <w:abstractNumId w:val="21"/>
  </w:num>
  <w:num w:numId="5">
    <w:abstractNumId w:val="14"/>
  </w:num>
  <w:num w:numId="6">
    <w:abstractNumId w:val="44"/>
  </w:num>
  <w:num w:numId="7">
    <w:abstractNumId w:val="24"/>
  </w:num>
  <w:num w:numId="8">
    <w:abstractNumId w:val="3"/>
  </w:num>
  <w:num w:numId="9">
    <w:abstractNumId w:val="38"/>
  </w:num>
  <w:num w:numId="10">
    <w:abstractNumId w:val="1"/>
  </w:num>
  <w:num w:numId="11">
    <w:abstractNumId w:val="13"/>
  </w:num>
  <w:num w:numId="12">
    <w:abstractNumId w:val="27"/>
  </w:num>
  <w:num w:numId="13">
    <w:abstractNumId w:val="33"/>
  </w:num>
  <w:num w:numId="14">
    <w:abstractNumId w:val="43"/>
  </w:num>
  <w:num w:numId="15">
    <w:abstractNumId w:val="40"/>
  </w:num>
  <w:num w:numId="16">
    <w:abstractNumId w:val="34"/>
  </w:num>
  <w:num w:numId="17">
    <w:abstractNumId w:val="28"/>
  </w:num>
  <w:num w:numId="18">
    <w:abstractNumId w:val="25"/>
  </w:num>
  <w:num w:numId="19">
    <w:abstractNumId w:val="17"/>
  </w:num>
  <w:num w:numId="20">
    <w:abstractNumId w:val="22"/>
  </w:num>
  <w:num w:numId="21">
    <w:abstractNumId w:val="7"/>
  </w:num>
  <w:num w:numId="22">
    <w:abstractNumId w:val="18"/>
  </w:num>
  <w:num w:numId="23">
    <w:abstractNumId w:val="9"/>
  </w:num>
  <w:num w:numId="24">
    <w:abstractNumId w:val="10"/>
  </w:num>
  <w:num w:numId="25">
    <w:abstractNumId w:val="19"/>
  </w:num>
  <w:num w:numId="26">
    <w:abstractNumId w:val="35"/>
  </w:num>
  <w:num w:numId="27">
    <w:abstractNumId w:val="41"/>
  </w:num>
  <w:num w:numId="28">
    <w:abstractNumId w:val="2"/>
  </w:num>
  <w:num w:numId="29">
    <w:abstractNumId w:val="39"/>
  </w:num>
  <w:num w:numId="30">
    <w:abstractNumId w:val="20"/>
  </w:num>
  <w:num w:numId="31">
    <w:abstractNumId w:val="26"/>
  </w:num>
  <w:num w:numId="32">
    <w:abstractNumId w:val="45"/>
  </w:num>
  <w:num w:numId="33">
    <w:abstractNumId w:val="23"/>
  </w:num>
  <w:num w:numId="34">
    <w:abstractNumId w:val="5"/>
  </w:num>
  <w:num w:numId="35">
    <w:abstractNumId w:val="8"/>
  </w:num>
  <w:num w:numId="36">
    <w:abstractNumId w:val="32"/>
  </w:num>
  <w:num w:numId="37">
    <w:abstractNumId w:val="15"/>
  </w:num>
  <w:num w:numId="38">
    <w:abstractNumId w:val="30"/>
  </w:num>
  <w:num w:numId="39">
    <w:abstractNumId w:val="31"/>
  </w:num>
  <w:num w:numId="40">
    <w:abstractNumId w:val="37"/>
  </w:num>
  <w:num w:numId="41">
    <w:abstractNumId w:val="11"/>
  </w:num>
  <w:num w:numId="42">
    <w:abstractNumId w:val="0"/>
  </w:num>
  <w:num w:numId="43">
    <w:abstractNumId w:val="16"/>
  </w:num>
  <w:num w:numId="44">
    <w:abstractNumId w:val="6"/>
  </w:num>
  <w:num w:numId="45">
    <w:abstractNumId w:val="36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7B"/>
    <w:rsid w:val="00021CD6"/>
    <w:rsid w:val="00031771"/>
    <w:rsid w:val="000570A9"/>
    <w:rsid w:val="00064D94"/>
    <w:rsid w:val="0009102E"/>
    <w:rsid w:val="000B626B"/>
    <w:rsid w:val="000C5014"/>
    <w:rsid w:val="000D2FA2"/>
    <w:rsid w:val="000E0552"/>
    <w:rsid w:val="000E4264"/>
    <w:rsid w:val="00135759"/>
    <w:rsid w:val="00162582"/>
    <w:rsid w:val="001D689B"/>
    <w:rsid w:val="001E64B1"/>
    <w:rsid w:val="002026E6"/>
    <w:rsid w:val="00221A5D"/>
    <w:rsid w:val="00233DE2"/>
    <w:rsid w:val="00260C35"/>
    <w:rsid w:val="00264FED"/>
    <w:rsid w:val="002D67BF"/>
    <w:rsid w:val="002E4749"/>
    <w:rsid w:val="00352BB0"/>
    <w:rsid w:val="0035680F"/>
    <w:rsid w:val="003748D9"/>
    <w:rsid w:val="003936A7"/>
    <w:rsid w:val="003B605B"/>
    <w:rsid w:val="003B6CA3"/>
    <w:rsid w:val="004467E5"/>
    <w:rsid w:val="004B4581"/>
    <w:rsid w:val="004C387B"/>
    <w:rsid w:val="004C412D"/>
    <w:rsid w:val="004C6DFE"/>
    <w:rsid w:val="00505832"/>
    <w:rsid w:val="00530E80"/>
    <w:rsid w:val="00544C0F"/>
    <w:rsid w:val="00551472"/>
    <w:rsid w:val="00582F82"/>
    <w:rsid w:val="005F2E96"/>
    <w:rsid w:val="00605378"/>
    <w:rsid w:val="006129D5"/>
    <w:rsid w:val="006507FB"/>
    <w:rsid w:val="00671E52"/>
    <w:rsid w:val="006F278C"/>
    <w:rsid w:val="0070057C"/>
    <w:rsid w:val="00731BAB"/>
    <w:rsid w:val="007340AA"/>
    <w:rsid w:val="007702B3"/>
    <w:rsid w:val="007748CA"/>
    <w:rsid w:val="007D49C8"/>
    <w:rsid w:val="007D53A9"/>
    <w:rsid w:val="007D6FBC"/>
    <w:rsid w:val="008200BB"/>
    <w:rsid w:val="00850426"/>
    <w:rsid w:val="00863E8A"/>
    <w:rsid w:val="00880062"/>
    <w:rsid w:val="008C4F0D"/>
    <w:rsid w:val="00901C79"/>
    <w:rsid w:val="00936659"/>
    <w:rsid w:val="009604CC"/>
    <w:rsid w:val="00976EE9"/>
    <w:rsid w:val="009900CB"/>
    <w:rsid w:val="00995CA7"/>
    <w:rsid w:val="009B374D"/>
    <w:rsid w:val="009B4244"/>
    <w:rsid w:val="009D2F84"/>
    <w:rsid w:val="009E4853"/>
    <w:rsid w:val="00AE5288"/>
    <w:rsid w:val="00AE52C0"/>
    <w:rsid w:val="00B07187"/>
    <w:rsid w:val="00B40463"/>
    <w:rsid w:val="00B764B2"/>
    <w:rsid w:val="00B83919"/>
    <w:rsid w:val="00BB5CC0"/>
    <w:rsid w:val="00BD0F1D"/>
    <w:rsid w:val="00BD3352"/>
    <w:rsid w:val="00BE461F"/>
    <w:rsid w:val="00BF652A"/>
    <w:rsid w:val="00C01BDF"/>
    <w:rsid w:val="00C11AA8"/>
    <w:rsid w:val="00C12A5A"/>
    <w:rsid w:val="00C12DBF"/>
    <w:rsid w:val="00C52933"/>
    <w:rsid w:val="00CB22D3"/>
    <w:rsid w:val="00D02267"/>
    <w:rsid w:val="00D15B88"/>
    <w:rsid w:val="00D25E6A"/>
    <w:rsid w:val="00D445F2"/>
    <w:rsid w:val="00D67D62"/>
    <w:rsid w:val="00DD3559"/>
    <w:rsid w:val="00DD470D"/>
    <w:rsid w:val="00E04D4C"/>
    <w:rsid w:val="00E30C2E"/>
    <w:rsid w:val="00E52716"/>
    <w:rsid w:val="00E665FD"/>
    <w:rsid w:val="00E71289"/>
    <w:rsid w:val="00E75C75"/>
    <w:rsid w:val="00EB1AAB"/>
    <w:rsid w:val="00EB2836"/>
    <w:rsid w:val="00ED2718"/>
    <w:rsid w:val="00EE2114"/>
    <w:rsid w:val="00F3554A"/>
    <w:rsid w:val="00F64D42"/>
    <w:rsid w:val="00FB0B68"/>
    <w:rsid w:val="00FC3D3E"/>
    <w:rsid w:val="00F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35"/>
    <w:pPr>
      <w:spacing w:after="3" w:line="249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9"/>
    <w:unhideWhenUsed/>
    <w:qFormat/>
    <w:rsid w:val="00260C35"/>
    <w:pPr>
      <w:keepNext/>
      <w:keepLines/>
      <w:numPr>
        <w:numId w:val="29"/>
      </w:numPr>
      <w:spacing w:after="4" w:line="267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559"/>
    <w:pPr>
      <w:keepNext/>
      <w:keepLines/>
      <w:spacing w:before="200" w:after="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DD35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0C35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unhideWhenUsed/>
    <w:rsid w:val="00BB5CC0"/>
    <w:rPr>
      <w:szCs w:val="24"/>
    </w:rPr>
  </w:style>
  <w:style w:type="paragraph" w:styleId="a5">
    <w:name w:val="List Paragraph"/>
    <w:basedOn w:val="a"/>
    <w:uiPriority w:val="34"/>
    <w:qFormat/>
    <w:rsid w:val="00C11A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0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0062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880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006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D3559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customStyle="1" w:styleId="21">
    <w:name w:val="Заголовок 21"/>
    <w:basedOn w:val="1"/>
    <w:next w:val="a"/>
    <w:uiPriority w:val="99"/>
    <w:qFormat/>
    <w:rsid w:val="00DD3559"/>
    <w:pPr>
      <w:keepNext w:val="0"/>
      <w:keepLines w:val="0"/>
      <w:widowControl w:val="0"/>
      <w:numPr>
        <w:numId w:val="0"/>
      </w:numPr>
      <w:autoSpaceDE w:val="0"/>
      <w:autoSpaceDN w:val="0"/>
      <w:adjustRightInd w:val="0"/>
      <w:spacing w:before="108" w:after="108" w:line="240" w:lineRule="auto"/>
      <w:ind w:right="0"/>
      <w:outlineLvl w:val="1"/>
    </w:pPr>
    <w:rPr>
      <w:rFonts w:ascii="Times New Roman CYR" w:hAnsi="Times New Roman CYR" w:cs="Times New Roman CYR"/>
      <w:bCs/>
      <w:color w:val="26282F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D3559"/>
  </w:style>
  <w:style w:type="character" w:customStyle="1" w:styleId="20">
    <w:name w:val="Заголовок 2 Знак"/>
    <w:basedOn w:val="a0"/>
    <w:link w:val="2"/>
    <w:uiPriority w:val="9"/>
    <w:semiHidden/>
    <w:locked/>
    <w:rsid w:val="00DD35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a">
    <w:name w:val="Цветовое выделение"/>
    <w:uiPriority w:val="99"/>
    <w:rsid w:val="00DD3559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DD3559"/>
    <w:rPr>
      <w:rFonts w:cs="Times New Roman"/>
      <w:b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DD355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 CYR" w:hAnsi="Times New Roman CYR" w:cs="Times New Roman CYR"/>
      <w:color w:val="auto"/>
      <w:szCs w:val="24"/>
    </w:rPr>
  </w:style>
  <w:style w:type="paragraph" w:customStyle="1" w:styleId="ad">
    <w:name w:val="Прижатый влево"/>
    <w:basedOn w:val="a"/>
    <w:next w:val="a"/>
    <w:uiPriority w:val="99"/>
    <w:rsid w:val="00DD3559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hAnsi="Times New Roman CYR" w:cs="Times New Roman CYR"/>
      <w:color w:val="auto"/>
      <w:szCs w:val="24"/>
    </w:rPr>
  </w:style>
  <w:style w:type="character" w:customStyle="1" w:styleId="ae">
    <w:name w:val="Цветовое выделение для Текст"/>
    <w:uiPriority w:val="99"/>
    <w:rsid w:val="00DD3559"/>
    <w:rPr>
      <w:rFonts w:ascii="Times New Roman CYR" w:hAnsi="Times New Roman CYR"/>
    </w:rPr>
  </w:style>
  <w:style w:type="paragraph" w:customStyle="1" w:styleId="12">
    <w:name w:val="Текст выноски1"/>
    <w:basedOn w:val="a"/>
    <w:next w:val="af"/>
    <w:link w:val="af0"/>
    <w:uiPriority w:val="99"/>
    <w:semiHidden/>
    <w:unhideWhenUsed/>
    <w:rsid w:val="00DD3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f0">
    <w:name w:val="Текст выноски Знак"/>
    <w:basedOn w:val="a0"/>
    <w:link w:val="12"/>
    <w:uiPriority w:val="99"/>
    <w:semiHidden/>
    <w:locked/>
    <w:rsid w:val="00DD3559"/>
    <w:rPr>
      <w:rFonts w:ascii="Tahoma" w:hAnsi="Tahoma" w:cs="Tahoma"/>
      <w:sz w:val="16"/>
      <w:szCs w:val="16"/>
    </w:rPr>
  </w:style>
  <w:style w:type="character" w:customStyle="1" w:styleId="13">
    <w:name w:val="Гиперссылка1"/>
    <w:basedOn w:val="a0"/>
    <w:uiPriority w:val="99"/>
    <w:unhideWhenUsed/>
    <w:rsid w:val="00DD355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DD35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D3559"/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rsid w:val="00DD3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D35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А.Заголовок"/>
    <w:basedOn w:val="a"/>
    <w:rsid w:val="00DD3559"/>
    <w:pPr>
      <w:spacing w:before="240" w:after="240" w:line="240" w:lineRule="auto"/>
      <w:ind w:right="4678" w:firstLine="0"/>
    </w:pPr>
    <w:rPr>
      <w:color w:val="auto"/>
      <w:sz w:val="28"/>
      <w:szCs w:val="28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locked/>
    <w:rsid w:val="00DD35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DD35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alloon Text"/>
    <w:basedOn w:val="a"/>
    <w:link w:val="14"/>
    <w:uiPriority w:val="99"/>
    <w:semiHidden/>
    <w:unhideWhenUsed/>
    <w:rsid w:val="00DD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rsid w:val="00DD3559"/>
    <w:rPr>
      <w:rFonts w:ascii="Tahoma" w:eastAsia="Times New Roman" w:hAnsi="Tahoma" w:cs="Tahoma"/>
      <w:color w:val="000000"/>
      <w:sz w:val="16"/>
      <w:szCs w:val="16"/>
    </w:rPr>
  </w:style>
  <w:style w:type="character" w:styleId="af2">
    <w:name w:val="Hyperlink"/>
    <w:basedOn w:val="a0"/>
    <w:uiPriority w:val="99"/>
    <w:unhideWhenUsed/>
    <w:rsid w:val="00DD35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35"/>
    <w:pPr>
      <w:spacing w:after="3" w:line="249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9"/>
    <w:unhideWhenUsed/>
    <w:qFormat/>
    <w:rsid w:val="00260C35"/>
    <w:pPr>
      <w:keepNext/>
      <w:keepLines/>
      <w:numPr>
        <w:numId w:val="29"/>
      </w:numPr>
      <w:spacing w:after="4" w:line="267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559"/>
    <w:pPr>
      <w:keepNext/>
      <w:keepLines/>
      <w:spacing w:before="200" w:after="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DD35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0C35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unhideWhenUsed/>
    <w:rsid w:val="00BB5CC0"/>
    <w:rPr>
      <w:szCs w:val="24"/>
    </w:rPr>
  </w:style>
  <w:style w:type="paragraph" w:styleId="a5">
    <w:name w:val="List Paragraph"/>
    <w:basedOn w:val="a"/>
    <w:uiPriority w:val="34"/>
    <w:qFormat/>
    <w:rsid w:val="00C11A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0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0062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880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006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D3559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customStyle="1" w:styleId="21">
    <w:name w:val="Заголовок 21"/>
    <w:basedOn w:val="1"/>
    <w:next w:val="a"/>
    <w:uiPriority w:val="99"/>
    <w:qFormat/>
    <w:rsid w:val="00DD3559"/>
    <w:pPr>
      <w:keepNext w:val="0"/>
      <w:keepLines w:val="0"/>
      <w:widowControl w:val="0"/>
      <w:numPr>
        <w:numId w:val="0"/>
      </w:numPr>
      <w:autoSpaceDE w:val="0"/>
      <w:autoSpaceDN w:val="0"/>
      <w:adjustRightInd w:val="0"/>
      <w:spacing w:before="108" w:after="108" w:line="240" w:lineRule="auto"/>
      <w:ind w:right="0"/>
      <w:outlineLvl w:val="1"/>
    </w:pPr>
    <w:rPr>
      <w:rFonts w:ascii="Times New Roman CYR" w:hAnsi="Times New Roman CYR" w:cs="Times New Roman CYR"/>
      <w:bCs/>
      <w:color w:val="26282F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D3559"/>
  </w:style>
  <w:style w:type="character" w:customStyle="1" w:styleId="20">
    <w:name w:val="Заголовок 2 Знак"/>
    <w:basedOn w:val="a0"/>
    <w:link w:val="2"/>
    <w:uiPriority w:val="9"/>
    <w:semiHidden/>
    <w:locked/>
    <w:rsid w:val="00DD35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a">
    <w:name w:val="Цветовое выделение"/>
    <w:uiPriority w:val="99"/>
    <w:rsid w:val="00DD3559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DD3559"/>
    <w:rPr>
      <w:rFonts w:cs="Times New Roman"/>
      <w:b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DD355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 CYR" w:hAnsi="Times New Roman CYR" w:cs="Times New Roman CYR"/>
      <w:color w:val="auto"/>
      <w:szCs w:val="24"/>
    </w:rPr>
  </w:style>
  <w:style w:type="paragraph" w:customStyle="1" w:styleId="ad">
    <w:name w:val="Прижатый влево"/>
    <w:basedOn w:val="a"/>
    <w:next w:val="a"/>
    <w:uiPriority w:val="99"/>
    <w:rsid w:val="00DD3559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hAnsi="Times New Roman CYR" w:cs="Times New Roman CYR"/>
      <w:color w:val="auto"/>
      <w:szCs w:val="24"/>
    </w:rPr>
  </w:style>
  <w:style w:type="character" w:customStyle="1" w:styleId="ae">
    <w:name w:val="Цветовое выделение для Текст"/>
    <w:uiPriority w:val="99"/>
    <w:rsid w:val="00DD3559"/>
    <w:rPr>
      <w:rFonts w:ascii="Times New Roman CYR" w:hAnsi="Times New Roman CYR"/>
    </w:rPr>
  </w:style>
  <w:style w:type="paragraph" w:customStyle="1" w:styleId="12">
    <w:name w:val="Текст выноски1"/>
    <w:basedOn w:val="a"/>
    <w:next w:val="af"/>
    <w:link w:val="af0"/>
    <w:uiPriority w:val="99"/>
    <w:semiHidden/>
    <w:unhideWhenUsed/>
    <w:rsid w:val="00DD3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f0">
    <w:name w:val="Текст выноски Знак"/>
    <w:basedOn w:val="a0"/>
    <w:link w:val="12"/>
    <w:uiPriority w:val="99"/>
    <w:semiHidden/>
    <w:locked/>
    <w:rsid w:val="00DD3559"/>
    <w:rPr>
      <w:rFonts w:ascii="Tahoma" w:hAnsi="Tahoma" w:cs="Tahoma"/>
      <w:sz w:val="16"/>
      <w:szCs w:val="16"/>
    </w:rPr>
  </w:style>
  <w:style w:type="character" w:customStyle="1" w:styleId="13">
    <w:name w:val="Гиперссылка1"/>
    <w:basedOn w:val="a0"/>
    <w:uiPriority w:val="99"/>
    <w:unhideWhenUsed/>
    <w:rsid w:val="00DD355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DD35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D3559"/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rsid w:val="00DD3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D35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А.Заголовок"/>
    <w:basedOn w:val="a"/>
    <w:rsid w:val="00DD3559"/>
    <w:pPr>
      <w:spacing w:before="240" w:after="240" w:line="240" w:lineRule="auto"/>
      <w:ind w:right="4678" w:firstLine="0"/>
    </w:pPr>
    <w:rPr>
      <w:color w:val="auto"/>
      <w:sz w:val="28"/>
      <w:szCs w:val="28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locked/>
    <w:rsid w:val="00DD35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DD35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alloon Text"/>
    <w:basedOn w:val="a"/>
    <w:link w:val="14"/>
    <w:uiPriority w:val="99"/>
    <w:semiHidden/>
    <w:unhideWhenUsed/>
    <w:rsid w:val="00DD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rsid w:val="00DD3559"/>
    <w:rPr>
      <w:rFonts w:ascii="Tahoma" w:eastAsia="Times New Roman" w:hAnsi="Tahoma" w:cs="Tahoma"/>
      <w:color w:val="000000"/>
      <w:sz w:val="16"/>
      <w:szCs w:val="16"/>
    </w:rPr>
  </w:style>
  <w:style w:type="character" w:styleId="af2">
    <w:name w:val="Hyperlink"/>
    <w:basedOn w:val="a0"/>
    <w:uiPriority w:val="99"/>
    <w:unhideWhenUsed/>
    <w:rsid w:val="00DD35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0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8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7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040995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40995" TargetMode="External"/><Relationship Id="rId17" Type="http://schemas.openxmlformats.org/officeDocument/2006/relationships/hyperlink" Target="http://docs.cntd.ru/document/90409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552045894" TargetMode="External"/><Relationship Id="rId20" Type="http://schemas.openxmlformats.org/officeDocument/2006/relationships/hyperlink" Target="https://&#1084;&#1086;&#1083;&#1095;&#1072;&#1085;&#1086;&#1074;&#1089;&#1082;&#1080;&#1081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4;&#1086;&#1083;&#1095;&#1072;&#1085;&#1086;&#1074;&#1089;&#1082;&#1080;&#1081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32550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lava_adm_molch@mail.ru" TargetMode="External"/><Relationship Id="rId19" Type="http://schemas.openxmlformats.org/officeDocument/2006/relationships/hyperlink" Target="consultantplus://offline/ref=A264355D57CDE105AB560506002AB4D852D570C014C067E0AFC59B35233DC2BDA7FC4013458F99BEF5335D687A41DC9A710AD2E2C5k74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25500" TargetMode="External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620E-562C-4D0A-BE38-66F485C3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23</Pages>
  <Words>7020</Words>
  <Characters>40018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Молчаново</cp:lastModifiedBy>
  <cp:revision>17</cp:revision>
  <cp:lastPrinted>2021-02-12T04:28:00Z</cp:lastPrinted>
  <dcterms:created xsi:type="dcterms:W3CDTF">2020-12-07T06:10:00Z</dcterms:created>
  <dcterms:modified xsi:type="dcterms:W3CDTF">2024-05-16T00:11:00Z</dcterms:modified>
</cp:coreProperties>
</file>