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C7" w:rsidRPr="00024DF7" w:rsidRDefault="00AB17B7" w:rsidP="00024DF7">
      <w:pPr>
        <w:jc w:val="center"/>
        <w:rPr>
          <w:b/>
          <w:sz w:val="22"/>
          <w:szCs w:val="22"/>
        </w:rPr>
      </w:pPr>
      <w:r w:rsidRPr="0094775C">
        <w:rPr>
          <w:b/>
          <w:bCs/>
          <w:sz w:val="28"/>
          <w:szCs w:val="28"/>
        </w:rPr>
        <w:t>РОССИЙСКАЯ ФЕДЕРАЦИЯ</w:t>
      </w:r>
    </w:p>
    <w:p w:rsidR="00AB17B7" w:rsidRPr="0094775C" w:rsidRDefault="00AB17B7" w:rsidP="00AB17B7">
      <w:pPr>
        <w:jc w:val="center"/>
        <w:rPr>
          <w:b/>
          <w:bCs/>
          <w:sz w:val="28"/>
          <w:szCs w:val="28"/>
        </w:rPr>
      </w:pPr>
      <w:r w:rsidRPr="0094775C">
        <w:rPr>
          <w:b/>
          <w:bCs/>
          <w:sz w:val="28"/>
          <w:szCs w:val="28"/>
        </w:rPr>
        <w:t xml:space="preserve">АДМИНИСТРАЦИЯ </w:t>
      </w:r>
      <w:r w:rsidR="006E2D54" w:rsidRPr="0094775C">
        <w:rPr>
          <w:b/>
          <w:bCs/>
          <w:sz w:val="28"/>
          <w:szCs w:val="28"/>
        </w:rPr>
        <w:t>МОЛЧАНОВСКОГО</w:t>
      </w:r>
      <w:r w:rsidRPr="0094775C">
        <w:rPr>
          <w:b/>
          <w:bCs/>
          <w:sz w:val="28"/>
          <w:szCs w:val="28"/>
        </w:rPr>
        <w:t xml:space="preserve"> СЕЛЬСОВЕТА</w:t>
      </w:r>
    </w:p>
    <w:p w:rsidR="00AB17B7" w:rsidRPr="0094775C" w:rsidRDefault="00AB17B7" w:rsidP="00AB17B7">
      <w:pPr>
        <w:jc w:val="center"/>
        <w:rPr>
          <w:b/>
          <w:bCs/>
          <w:sz w:val="28"/>
          <w:szCs w:val="28"/>
        </w:rPr>
      </w:pPr>
      <w:r w:rsidRPr="0094775C">
        <w:rPr>
          <w:b/>
          <w:bCs/>
          <w:sz w:val="28"/>
          <w:szCs w:val="28"/>
        </w:rPr>
        <w:t>МАЗАНОВСКОГО РАЙОНА АМУРСКОЙ ОБЛАСТИ</w:t>
      </w:r>
    </w:p>
    <w:p w:rsidR="00AB17B7" w:rsidRPr="0094775C" w:rsidRDefault="00AB17B7" w:rsidP="00AB17B7">
      <w:pPr>
        <w:jc w:val="center"/>
        <w:rPr>
          <w:b/>
          <w:sz w:val="28"/>
          <w:szCs w:val="28"/>
        </w:rPr>
      </w:pPr>
    </w:p>
    <w:p w:rsidR="00AB17B7" w:rsidRPr="0094775C" w:rsidRDefault="00AB17B7" w:rsidP="00AB17B7">
      <w:pPr>
        <w:jc w:val="center"/>
        <w:rPr>
          <w:sz w:val="28"/>
          <w:szCs w:val="28"/>
        </w:rPr>
      </w:pPr>
    </w:p>
    <w:p w:rsidR="00AB17B7" w:rsidRPr="0094775C" w:rsidRDefault="00AB17B7" w:rsidP="00AB17B7">
      <w:pPr>
        <w:jc w:val="center"/>
        <w:rPr>
          <w:b/>
          <w:sz w:val="28"/>
          <w:szCs w:val="28"/>
        </w:rPr>
      </w:pPr>
      <w:r w:rsidRPr="0094775C">
        <w:rPr>
          <w:b/>
          <w:sz w:val="28"/>
          <w:szCs w:val="28"/>
        </w:rPr>
        <w:t>П О С Т А Н О В Л Е Н И Е</w:t>
      </w:r>
    </w:p>
    <w:p w:rsidR="00801EA5" w:rsidRPr="0094775C" w:rsidRDefault="00801EA5" w:rsidP="00801EA5">
      <w:pPr>
        <w:jc w:val="center"/>
        <w:rPr>
          <w:b/>
          <w:sz w:val="28"/>
          <w:szCs w:val="28"/>
        </w:rPr>
      </w:pPr>
    </w:p>
    <w:p w:rsidR="00801EA5" w:rsidRPr="0094775C" w:rsidRDefault="00024DF7" w:rsidP="00801EA5">
      <w:pPr>
        <w:tabs>
          <w:tab w:val="left" w:pos="7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09.11.2018</w:t>
      </w:r>
      <w:r w:rsidR="00650E12" w:rsidRPr="0094775C">
        <w:rPr>
          <w:sz w:val="28"/>
          <w:szCs w:val="28"/>
        </w:rPr>
        <w:t xml:space="preserve">№ </w:t>
      </w:r>
      <w:r w:rsidR="009F669F">
        <w:rPr>
          <w:sz w:val="28"/>
          <w:szCs w:val="28"/>
        </w:rPr>
        <w:t>63</w:t>
      </w:r>
      <w:bookmarkStart w:id="0" w:name="_GoBack"/>
      <w:bookmarkEnd w:id="0"/>
    </w:p>
    <w:p w:rsidR="00801EA5" w:rsidRPr="0094775C" w:rsidRDefault="00801EA5" w:rsidP="00801EA5">
      <w:pPr>
        <w:jc w:val="center"/>
        <w:rPr>
          <w:sz w:val="28"/>
          <w:szCs w:val="28"/>
        </w:rPr>
      </w:pPr>
      <w:r w:rsidRPr="0094775C">
        <w:rPr>
          <w:sz w:val="28"/>
          <w:szCs w:val="28"/>
        </w:rPr>
        <w:t xml:space="preserve">с. </w:t>
      </w:r>
      <w:r w:rsidR="006E2D54" w:rsidRPr="0094775C">
        <w:rPr>
          <w:sz w:val="28"/>
          <w:szCs w:val="28"/>
        </w:rPr>
        <w:t>Молчаново</w:t>
      </w:r>
    </w:p>
    <w:p w:rsidR="00801EA5" w:rsidRPr="0094775C" w:rsidRDefault="00801EA5" w:rsidP="00801EA5">
      <w:pPr>
        <w:ind w:firstLine="5040"/>
        <w:jc w:val="both"/>
        <w:rPr>
          <w:sz w:val="28"/>
          <w:szCs w:val="28"/>
        </w:rPr>
      </w:pPr>
    </w:p>
    <w:p w:rsidR="00C043C7" w:rsidRDefault="009373D8" w:rsidP="00C043C7">
      <w:pPr>
        <w:jc w:val="center"/>
        <w:rPr>
          <w:bCs/>
          <w:iCs/>
          <w:sz w:val="28"/>
          <w:szCs w:val="28"/>
        </w:rPr>
      </w:pPr>
      <w:r w:rsidRPr="0094775C">
        <w:rPr>
          <w:sz w:val="28"/>
          <w:szCs w:val="28"/>
          <w:lang w:eastAsia="en-GB"/>
        </w:rPr>
        <w:t>О внесении изменений в</w:t>
      </w:r>
      <w:r w:rsidR="00A36A5D">
        <w:rPr>
          <w:sz w:val="28"/>
          <w:szCs w:val="28"/>
          <w:lang w:eastAsia="en-GB"/>
        </w:rPr>
        <w:t xml:space="preserve"> </w:t>
      </w:r>
      <w:r w:rsidRPr="0094775C">
        <w:rPr>
          <w:sz w:val="28"/>
          <w:szCs w:val="28"/>
          <w:lang w:eastAsia="en-GB"/>
        </w:rPr>
        <w:t>постановление от 15.01.2018</w:t>
      </w:r>
      <w:r w:rsidR="00446486" w:rsidRPr="0094775C">
        <w:rPr>
          <w:sz w:val="28"/>
          <w:szCs w:val="28"/>
          <w:lang w:eastAsia="en-GB"/>
        </w:rPr>
        <w:t>№ 04</w:t>
      </w:r>
      <w:r w:rsidR="00C149F8">
        <w:rPr>
          <w:sz w:val="28"/>
          <w:szCs w:val="28"/>
          <w:lang w:eastAsia="en-GB"/>
        </w:rPr>
        <w:t xml:space="preserve"> </w:t>
      </w:r>
      <w:r w:rsidR="00446486" w:rsidRPr="0094775C">
        <w:rPr>
          <w:bCs/>
          <w:iCs/>
          <w:sz w:val="28"/>
          <w:szCs w:val="28"/>
        </w:rPr>
        <w:t>«Комплексная программа</w:t>
      </w:r>
      <w:r w:rsidR="00C149F8">
        <w:rPr>
          <w:bCs/>
          <w:iCs/>
          <w:sz w:val="28"/>
          <w:szCs w:val="28"/>
        </w:rPr>
        <w:t xml:space="preserve"> </w:t>
      </w:r>
      <w:r w:rsidR="00446486" w:rsidRPr="0094775C">
        <w:rPr>
          <w:bCs/>
          <w:iCs/>
          <w:sz w:val="28"/>
          <w:szCs w:val="28"/>
        </w:rPr>
        <w:t>благоустройства территории</w:t>
      </w:r>
      <w:r w:rsidR="00C149F8">
        <w:rPr>
          <w:bCs/>
          <w:iCs/>
          <w:sz w:val="28"/>
          <w:szCs w:val="28"/>
        </w:rPr>
        <w:t xml:space="preserve"> </w:t>
      </w:r>
      <w:r w:rsidR="00446486" w:rsidRPr="0094775C">
        <w:rPr>
          <w:bCs/>
          <w:iCs/>
          <w:sz w:val="28"/>
          <w:szCs w:val="28"/>
        </w:rPr>
        <w:t xml:space="preserve">Молчановского сельсовета   </w:t>
      </w:r>
    </w:p>
    <w:p w:rsidR="00446486" w:rsidRPr="00C043C7" w:rsidRDefault="00446486" w:rsidP="00C043C7">
      <w:pPr>
        <w:jc w:val="center"/>
        <w:rPr>
          <w:rFonts w:cs="Courier New"/>
          <w:sz w:val="28"/>
          <w:szCs w:val="28"/>
          <w:lang w:eastAsia="en-GB"/>
        </w:rPr>
      </w:pPr>
      <w:r w:rsidRPr="0094775C">
        <w:rPr>
          <w:bCs/>
          <w:iCs/>
          <w:sz w:val="28"/>
          <w:szCs w:val="28"/>
        </w:rPr>
        <w:t>на 2018-2020 г.»</w:t>
      </w:r>
    </w:p>
    <w:p w:rsidR="00801EA5" w:rsidRPr="0094775C" w:rsidRDefault="00801EA5" w:rsidP="00C043C7">
      <w:pPr>
        <w:ind w:right="5712"/>
        <w:jc w:val="center"/>
        <w:rPr>
          <w:sz w:val="28"/>
          <w:szCs w:val="28"/>
        </w:rPr>
      </w:pPr>
    </w:p>
    <w:p w:rsidR="00A63F40" w:rsidRPr="0094775C" w:rsidRDefault="00A63F40" w:rsidP="00A63F40">
      <w:pPr>
        <w:pStyle w:val="ConsPlusNormal"/>
        <w:widowControl/>
        <w:ind w:firstLine="540"/>
        <w:jc w:val="both"/>
        <w:rPr>
          <w:b/>
        </w:rPr>
      </w:pPr>
      <w:r w:rsidRPr="0094775C">
        <w:t>Руководствуясь статьей 179 Бюджетного Кодекса Российской Федерации,  в соответствии с Федеральным Законом от 06.10.2003 № 131-ФЗ «Об общих принципах организации местного самоуправления в Российской Федерации»,  Уставом Молчановского сельсовета,  постановлением администрации сельсовета от 10.10.2014 г. N 44 «Об утверждении порядка принятия решений о  разработке муниципальных программ, их формирования и реализации, а также проведения оценки эффективности»</w:t>
      </w:r>
    </w:p>
    <w:p w:rsidR="002C21A5" w:rsidRPr="0094775C" w:rsidRDefault="002C21A5" w:rsidP="002C21A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GB"/>
        </w:rPr>
      </w:pPr>
    </w:p>
    <w:p w:rsidR="00801EA5" w:rsidRPr="0094775C" w:rsidRDefault="00A63F40" w:rsidP="00801EA5">
      <w:pPr>
        <w:jc w:val="both"/>
        <w:rPr>
          <w:b/>
          <w:sz w:val="28"/>
          <w:szCs w:val="28"/>
        </w:rPr>
      </w:pPr>
      <w:r w:rsidRPr="0094775C">
        <w:rPr>
          <w:b/>
          <w:sz w:val="28"/>
          <w:szCs w:val="28"/>
        </w:rPr>
        <w:t>п о с т а н о в л я ю</w:t>
      </w:r>
      <w:r w:rsidR="00801EA5" w:rsidRPr="0094775C">
        <w:rPr>
          <w:b/>
          <w:sz w:val="28"/>
          <w:szCs w:val="28"/>
        </w:rPr>
        <w:t xml:space="preserve">: </w:t>
      </w:r>
    </w:p>
    <w:p w:rsidR="00801EA5" w:rsidRPr="0094775C" w:rsidRDefault="00801EA5" w:rsidP="00801EA5">
      <w:pPr>
        <w:jc w:val="both"/>
        <w:rPr>
          <w:sz w:val="28"/>
          <w:szCs w:val="28"/>
        </w:rPr>
      </w:pPr>
    </w:p>
    <w:p w:rsidR="00A82208" w:rsidRPr="0094775C" w:rsidRDefault="00801EA5" w:rsidP="00C043C7">
      <w:pPr>
        <w:jc w:val="both"/>
        <w:rPr>
          <w:bCs/>
          <w:iCs/>
          <w:sz w:val="28"/>
          <w:szCs w:val="28"/>
        </w:rPr>
      </w:pPr>
      <w:r w:rsidRPr="0094775C">
        <w:rPr>
          <w:sz w:val="28"/>
          <w:szCs w:val="28"/>
        </w:rPr>
        <w:tab/>
        <w:t xml:space="preserve">1. </w:t>
      </w:r>
      <w:r w:rsidR="00A82208" w:rsidRPr="0094775C">
        <w:rPr>
          <w:sz w:val="28"/>
          <w:szCs w:val="28"/>
          <w:lang w:eastAsia="en-GB"/>
        </w:rPr>
        <w:t>Внести изменения в муниципальную программу</w:t>
      </w:r>
      <w:r w:rsidR="00446486" w:rsidRPr="0094775C">
        <w:rPr>
          <w:bCs/>
          <w:iCs/>
          <w:sz w:val="28"/>
          <w:szCs w:val="28"/>
        </w:rPr>
        <w:t xml:space="preserve">«Комплексная программаблагоустройства территории Молчановского сельсовета   на 2018-2020 г.» </w:t>
      </w:r>
      <w:r w:rsidR="00A82208" w:rsidRPr="0094775C">
        <w:rPr>
          <w:sz w:val="28"/>
          <w:szCs w:val="28"/>
          <w:lang w:eastAsia="en-GB"/>
        </w:rPr>
        <w:t>утвержденной постановлением гла</w:t>
      </w:r>
      <w:r w:rsidR="00446486" w:rsidRPr="0094775C">
        <w:rPr>
          <w:sz w:val="28"/>
          <w:szCs w:val="28"/>
          <w:lang w:eastAsia="en-GB"/>
        </w:rPr>
        <w:t>вы сельсовета от 15.01.2018 № 04</w:t>
      </w:r>
      <w:r w:rsidR="00A82208" w:rsidRPr="0094775C">
        <w:rPr>
          <w:sz w:val="28"/>
          <w:szCs w:val="28"/>
          <w:lang w:eastAsia="en-GB"/>
        </w:rPr>
        <w:t xml:space="preserve">: </w:t>
      </w:r>
    </w:p>
    <w:p w:rsidR="00446486" w:rsidRPr="0094775C" w:rsidRDefault="008F48A8" w:rsidP="008F48A8">
      <w:pPr>
        <w:ind w:firstLine="708"/>
        <w:jc w:val="both"/>
        <w:rPr>
          <w:bCs/>
          <w:sz w:val="28"/>
          <w:szCs w:val="28"/>
        </w:rPr>
      </w:pPr>
      <w:r w:rsidRPr="0094775C">
        <w:rPr>
          <w:sz w:val="28"/>
          <w:szCs w:val="28"/>
        </w:rPr>
        <w:t>1.1.</w:t>
      </w:r>
      <w:r w:rsidR="00446486" w:rsidRPr="0094775C">
        <w:rPr>
          <w:sz w:val="28"/>
          <w:szCs w:val="28"/>
        </w:rPr>
        <w:t>Паспортмуниципальной программы изложить в новой редакции</w:t>
      </w:r>
      <w:r w:rsidRPr="0094775C">
        <w:rPr>
          <w:sz w:val="28"/>
          <w:szCs w:val="28"/>
        </w:rPr>
        <w:t>, согласно приложению к настоящему постановлению.</w:t>
      </w:r>
    </w:p>
    <w:p w:rsidR="002C21A5" w:rsidRPr="0094775C" w:rsidRDefault="002C21A5" w:rsidP="002C21A5">
      <w:pPr>
        <w:tabs>
          <w:tab w:val="left" w:pos="748"/>
        </w:tabs>
        <w:jc w:val="both"/>
        <w:rPr>
          <w:sz w:val="28"/>
          <w:szCs w:val="28"/>
        </w:rPr>
      </w:pPr>
      <w:r w:rsidRPr="0094775C">
        <w:rPr>
          <w:sz w:val="28"/>
          <w:szCs w:val="28"/>
        </w:rPr>
        <w:tab/>
        <w:t xml:space="preserve">2. Настоящее постановление вступает в силу с </w:t>
      </w:r>
      <w:r w:rsidR="00A63F40" w:rsidRPr="0094775C">
        <w:rPr>
          <w:sz w:val="28"/>
          <w:szCs w:val="28"/>
        </w:rPr>
        <w:t xml:space="preserve">01.01.2019 и </w:t>
      </w:r>
      <w:r w:rsidRPr="0094775C">
        <w:rPr>
          <w:sz w:val="28"/>
          <w:szCs w:val="28"/>
        </w:rPr>
        <w:t xml:space="preserve"> подл</w:t>
      </w:r>
      <w:r w:rsidR="00A63F40" w:rsidRPr="0094775C">
        <w:rPr>
          <w:sz w:val="28"/>
          <w:szCs w:val="28"/>
        </w:rPr>
        <w:t>ежит официальному обнародованию и размещению в сети Интернет на официальном сайте администрации Мазановского района.</w:t>
      </w:r>
    </w:p>
    <w:p w:rsidR="002C21A5" w:rsidRPr="0094775C" w:rsidRDefault="002C21A5" w:rsidP="002C21A5">
      <w:pPr>
        <w:spacing w:line="220" w:lineRule="auto"/>
        <w:jc w:val="both"/>
        <w:rPr>
          <w:sz w:val="28"/>
          <w:szCs w:val="28"/>
        </w:rPr>
      </w:pPr>
      <w:r w:rsidRPr="0094775C">
        <w:rPr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2C21A5" w:rsidRPr="0094775C" w:rsidRDefault="002C21A5" w:rsidP="002C21A5">
      <w:pPr>
        <w:spacing w:line="220" w:lineRule="auto"/>
        <w:jc w:val="both"/>
        <w:rPr>
          <w:sz w:val="28"/>
          <w:szCs w:val="28"/>
        </w:rPr>
      </w:pPr>
    </w:p>
    <w:p w:rsidR="00B21B25" w:rsidRPr="0094775C" w:rsidRDefault="00B21B25" w:rsidP="0069602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B21B25" w:rsidRPr="0094775C" w:rsidRDefault="00B21B25" w:rsidP="00B21B2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A1582" w:rsidRPr="0094775C" w:rsidRDefault="00BA1582" w:rsidP="00B21B25">
      <w:pPr>
        <w:widowControl w:val="0"/>
        <w:ind w:firstLine="708"/>
        <w:jc w:val="both"/>
        <w:rPr>
          <w:sz w:val="28"/>
          <w:szCs w:val="28"/>
        </w:rPr>
      </w:pPr>
    </w:p>
    <w:p w:rsidR="0094775C" w:rsidRPr="0094775C" w:rsidRDefault="0094775C" w:rsidP="0094775C">
      <w:pPr>
        <w:rPr>
          <w:sz w:val="28"/>
          <w:szCs w:val="28"/>
        </w:rPr>
      </w:pPr>
      <w:r w:rsidRPr="0094775C">
        <w:rPr>
          <w:sz w:val="28"/>
          <w:szCs w:val="28"/>
        </w:rPr>
        <w:t>Глава сельсовета</w:t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  <w:t xml:space="preserve">                               В.А. Мартынюк </w:t>
      </w:r>
    </w:p>
    <w:p w:rsidR="00256E54" w:rsidRPr="0094775C" w:rsidRDefault="00256E54" w:rsidP="00BA15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72FE" w:rsidRPr="0094775C" w:rsidRDefault="008F72FE" w:rsidP="008F72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2208" w:rsidRPr="0094775C" w:rsidRDefault="00A82208" w:rsidP="008F72FE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016"/>
      </w:tblGrid>
      <w:tr w:rsidR="00A82208" w:rsidRPr="0094775C" w:rsidTr="00943185">
        <w:tc>
          <w:tcPr>
            <w:tcW w:w="3016" w:type="dxa"/>
          </w:tcPr>
          <w:p w:rsidR="00A82208" w:rsidRPr="0094775C" w:rsidRDefault="00A82208" w:rsidP="00A8220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82208" w:rsidRPr="0094775C" w:rsidTr="00943185">
        <w:tc>
          <w:tcPr>
            <w:tcW w:w="3016" w:type="dxa"/>
          </w:tcPr>
          <w:p w:rsidR="00A82208" w:rsidRPr="0094775C" w:rsidRDefault="00A82208" w:rsidP="00A822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4DF7" w:rsidRDefault="00801EA5" w:rsidP="0094775C">
      <w:pPr>
        <w:jc w:val="right"/>
        <w:rPr>
          <w:sz w:val="28"/>
          <w:szCs w:val="28"/>
        </w:rPr>
      </w:pP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</w:r>
    </w:p>
    <w:p w:rsidR="00024DF7" w:rsidRDefault="00024DF7" w:rsidP="0094775C">
      <w:pPr>
        <w:jc w:val="right"/>
        <w:rPr>
          <w:sz w:val="28"/>
          <w:szCs w:val="28"/>
        </w:rPr>
      </w:pPr>
    </w:p>
    <w:p w:rsidR="003D3D7C" w:rsidRPr="0094775C" w:rsidRDefault="003D3D7C" w:rsidP="0094775C">
      <w:pPr>
        <w:jc w:val="right"/>
        <w:rPr>
          <w:sz w:val="28"/>
          <w:szCs w:val="28"/>
        </w:rPr>
      </w:pPr>
      <w:r w:rsidRPr="0094775C">
        <w:rPr>
          <w:sz w:val="28"/>
          <w:szCs w:val="28"/>
        </w:rPr>
        <w:lastRenderedPageBreak/>
        <w:t xml:space="preserve">Приложение  </w:t>
      </w:r>
    </w:p>
    <w:p w:rsidR="003D3D7C" w:rsidRPr="0094775C" w:rsidRDefault="003D3D7C" w:rsidP="003D3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775C">
        <w:rPr>
          <w:sz w:val="28"/>
          <w:szCs w:val="28"/>
        </w:rPr>
        <w:t xml:space="preserve">к постановлению администрации </w:t>
      </w:r>
    </w:p>
    <w:p w:rsidR="003D3D7C" w:rsidRPr="0094775C" w:rsidRDefault="003D3D7C" w:rsidP="003D3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775C">
        <w:rPr>
          <w:sz w:val="28"/>
          <w:szCs w:val="28"/>
        </w:rPr>
        <w:t xml:space="preserve">Молчановского сельсовета </w:t>
      </w:r>
    </w:p>
    <w:p w:rsidR="003D3D7C" w:rsidRPr="0094775C" w:rsidRDefault="003D3D7C" w:rsidP="003D3D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4775C">
        <w:rPr>
          <w:sz w:val="28"/>
          <w:szCs w:val="28"/>
        </w:rPr>
        <w:t xml:space="preserve">                                                                         от </w:t>
      </w:r>
      <w:r w:rsidR="00024DF7">
        <w:rPr>
          <w:sz w:val="28"/>
          <w:szCs w:val="28"/>
        </w:rPr>
        <w:t>15.01.2018</w:t>
      </w:r>
      <w:r w:rsidR="00872E6E" w:rsidRPr="0094775C">
        <w:rPr>
          <w:sz w:val="28"/>
          <w:szCs w:val="28"/>
        </w:rPr>
        <w:t>. №</w:t>
      </w:r>
      <w:r w:rsidR="00024DF7">
        <w:rPr>
          <w:sz w:val="28"/>
          <w:szCs w:val="28"/>
        </w:rPr>
        <w:t xml:space="preserve"> 04</w:t>
      </w:r>
    </w:p>
    <w:p w:rsidR="003D3D7C" w:rsidRPr="0094775C" w:rsidRDefault="003D3D7C" w:rsidP="003D3D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D3D7C">
        <w:rPr>
          <w:sz w:val="32"/>
          <w:szCs w:val="32"/>
        </w:rPr>
        <w:t>Муниципальная программа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D3D7C">
        <w:rPr>
          <w:b/>
          <w:bCs/>
          <w:sz w:val="32"/>
          <w:szCs w:val="32"/>
        </w:rPr>
        <w:t>«Комплексная программа благоустройства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3D3D7C">
        <w:rPr>
          <w:b/>
          <w:bCs/>
          <w:sz w:val="32"/>
          <w:szCs w:val="32"/>
        </w:rPr>
        <w:t xml:space="preserve">территории </w:t>
      </w:r>
      <w:r w:rsidRPr="003D3D7C">
        <w:rPr>
          <w:b/>
          <w:bCs/>
          <w:iCs/>
          <w:sz w:val="32"/>
          <w:szCs w:val="32"/>
        </w:rPr>
        <w:t xml:space="preserve">Молчановского сельсовета  на </w:t>
      </w:r>
      <w:r w:rsidRPr="003D3D7C">
        <w:rPr>
          <w:b/>
          <w:bCs/>
          <w:sz w:val="32"/>
          <w:szCs w:val="32"/>
        </w:rPr>
        <w:t xml:space="preserve"> 2018-2020 г.»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sub_1001"/>
      <w:r w:rsidRPr="003D3D7C">
        <w:rPr>
          <w:b/>
          <w:bCs/>
          <w:sz w:val="28"/>
          <w:szCs w:val="28"/>
        </w:rPr>
        <w:t>Паспорт муниципальной программы</w:t>
      </w:r>
      <w:bookmarkEnd w:id="1"/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D7C">
        <w:rPr>
          <w:b/>
          <w:bCs/>
          <w:sz w:val="28"/>
          <w:szCs w:val="28"/>
        </w:rPr>
        <w:t>«Комплексная программа благоустройства территории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D7C">
        <w:rPr>
          <w:b/>
          <w:iCs/>
          <w:sz w:val="32"/>
          <w:szCs w:val="32"/>
        </w:rPr>
        <w:t xml:space="preserve">Молчановского сельсовета  на </w:t>
      </w:r>
      <w:r w:rsidRPr="003D3D7C">
        <w:rPr>
          <w:b/>
          <w:sz w:val="32"/>
          <w:szCs w:val="32"/>
        </w:rPr>
        <w:t xml:space="preserve"> 2018-2020</w:t>
      </w:r>
      <w:r w:rsidRPr="003D3D7C">
        <w:rPr>
          <w:b/>
          <w:bCs/>
          <w:sz w:val="28"/>
          <w:szCs w:val="28"/>
        </w:rPr>
        <w:t>г.»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3D3D7C" w:rsidRPr="003D3D7C" w:rsidTr="00296E38">
        <w:tc>
          <w:tcPr>
            <w:tcW w:w="2518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29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Муниципальная программа «Комплексная программа благоустройства территории </w:t>
            </w:r>
            <w:r w:rsidRPr="003D3D7C">
              <w:rPr>
                <w:iCs/>
                <w:sz w:val="28"/>
                <w:szCs w:val="28"/>
              </w:rPr>
              <w:t xml:space="preserve">Молчановского сельсовета  на </w:t>
            </w:r>
            <w:r w:rsidRPr="003D3D7C">
              <w:rPr>
                <w:sz w:val="28"/>
                <w:szCs w:val="28"/>
              </w:rPr>
              <w:t xml:space="preserve"> 2018-2020.»</w:t>
            </w:r>
          </w:p>
        </w:tc>
      </w:tr>
      <w:tr w:rsidR="003D3D7C" w:rsidRPr="003D3D7C" w:rsidTr="00296E38">
        <w:tc>
          <w:tcPr>
            <w:tcW w:w="2518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ст. 14 Федерального закона «Об общих принципах организации  местного самоуправления в РФ» от 06.10.2003 г. № 131-ФЗ</w:t>
            </w:r>
          </w:p>
        </w:tc>
      </w:tr>
      <w:tr w:rsidR="003D3D7C" w:rsidRPr="003D3D7C" w:rsidTr="00296E38">
        <w:tc>
          <w:tcPr>
            <w:tcW w:w="2518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Администрация  </w:t>
            </w:r>
            <w:r w:rsidRPr="003D3D7C">
              <w:rPr>
                <w:iCs/>
                <w:sz w:val="28"/>
                <w:szCs w:val="28"/>
              </w:rPr>
              <w:t>Молчановского</w:t>
            </w:r>
            <w:r w:rsidRPr="003D3D7C">
              <w:rPr>
                <w:sz w:val="28"/>
                <w:szCs w:val="28"/>
              </w:rPr>
              <w:t xml:space="preserve"> сельсовета</w:t>
            </w:r>
          </w:p>
        </w:tc>
      </w:tr>
      <w:tr w:rsidR="003D3D7C" w:rsidRPr="003D3D7C" w:rsidTr="00296E38">
        <w:tc>
          <w:tcPr>
            <w:tcW w:w="2518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- комплексное решение проблемы благоустройства территории </w:t>
            </w:r>
            <w:r w:rsidRPr="003D3D7C">
              <w:rPr>
                <w:iCs/>
                <w:sz w:val="28"/>
                <w:szCs w:val="28"/>
              </w:rPr>
              <w:t>Молчановского</w:t>
            </w:r>
            <w:r w:rsidRPr="003D3D7C">
              <w:rPr>
                <w:sz w:val="28"/>
                <w:szCs w:val="28"/>
              </w:rPr>
              <w:t xml:space="preserve"> сельсовета;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- повышение уровня комфортности проживания на                   территории  </w:t>
            </w:r>
            <w:r w:rsidRPr="003D3D7C">
              <w:rPr>
                <w:iCs/>
                <w:sz w:val="28"/>
                <w:szCs w:val="28"/>
              </w:rPr>
              <w:t>Молчановского</w:t>
            </w:r>
            <w:r w:rsidRPr="003D3D7C">
              <w:rPr>
                <w:sz w:val="28"/>
                <w:szCs w:val="28"/>
              </w:rPr>
              <w:t xml:space="preserve"> сельсовета;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- повышение эффективности использования бюджетного                  финансирования по данному направлению.</w:t>
            </w:r>
          </w:p>
        </w:tc>
      </w:tr>
      <w:tr w:rsidR="003D3D7C" w:rsidRPr="003D3D7C" w:rsidTr="00296E38">
        <w:tc>
          <w:tcPr>
            <w:tcW w:w="2518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Задачи</w:t>
            </w:r>
          </w:p>
        </w:tc>
        <w:tc>
          <w:tcPr>
            <w:tcW w:w="7229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- проведение комплексной оценки территории </w:t>
            </w:r>
            <w:r w:rsidRPr="003D3D7C">
              <w:rPr>
                <w:iCs/>
                <w:sz w:val="28"/>
                <w:szCs w:val="28"/>
              </w:rPr>
              <w:t>Молчановского</w:t>
            </w:r>
            <w:r w:rsidRPr="003D3D7C">
              <w:rPr>
                <w:sz w:val="28"/>
                <w:szCs w:val="28"/>
              </w:rPr>
              <w:t xml:space="preserve"> сельсовета на предмет определения уровня соответствия их современным требованиям по                  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- разработка плана мероприятий комплексного                   благоустройства территории </w:t>
            </w:r>
            <w:r w:rsidRPr="003D3D7C">
              <w:rPr>
                <w:iCs/>
                <w:sz w:val="28"/>
                <w:szCs w:val="28"/>
              </w:rPr>
              <w:t>Молчановского</w:t>
            </w:r>
            <w:r w:rsidRPr="003D3D7C">
              <w:rPr>
                <w:sz w:val="28"/>
                <w:szCs w:val="28"/>
              </w:rPr>
              <w:t xml:space="preserve"> сельсовета.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- осуществление работ по созданию (установке), содержанию, ремонту, капитальному ремонту объектов инфраструктуры и благоустройства, расположенных на территории </w:t>
            </w:r>
            <w:r w:rsidRPr="003D3D7C">
              <w:rPr>
                <w:iCs/>
                <w:sz w:val="28"/>
                <w:szCs w:val="28"/>
              </w:rPr>
              <w:t>Молчановского</w:t>
            </w:r>
            <w:r w:rsidRPr="003D3D7C">
              <w:rPr>
                <w:sz w:val="28"/>
                <w:szCs w:val="28"/>
              </w:rPr>
              <w:t xml:space="preserve"> сельсовета.</w:t>
            </w:r>
          </w:p>
        </w:tc>
      </w:tr>
      <w:tr w:rsidR="003D3D7C" w:rsidRPr="003D3D7C" w:rsidTr="00296E38">
        <w:tc>
          <w:tcPr>
            <w:tcW w:w="2518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29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2018 – 2020 год</w:t>
            </w:r>
          </w:p>
        </w:tc>
      </w:tr>
      <w:tr w:rsidR="003D3D7C" w:rsidRPr="003D3D7C" w:rsidTr="00296E38">
        <w:tc>
          <w:tcPr>
            <w:tcW w:w="2518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Исполнитель</w:t>
            </w:r>
          </w:p>
        </w:tc>
        <w:tc>
          <w:tcPr>
            <w:tcW w:w="7229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Администрация </w:t>
            </w:r>
            <w:r w:rsidRPr="003D3D7C">
              <w:rPr>
                <w:iCs/>
                <w:sz w:val="28"/>
                <w:szCs w:val="28"/>
              </w:rPr>
              <w:t>Молчановского</w:t>
            </w:r>
            <w:r w:rsidRPr="003D3D7C">
              <w:rPr>
                <w:sz w:val="28"/>
                <w:szCs w:val="28"/>
              </w:rPr>
              <w:t xml:space="preserve"> сельсовета</w:t>
            </w:r>
          </w:p>
        </w:tc>
      </w:tr>
      <w:tr w:rsidR="003D3D7C" w:rsidRPr="003D3D7C" w:rsidTr="00296E38">
        <w:tc>
          <w:tcPr>
            <w:tcW w:w="2518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Бюджет  </w:t>
            </w:r>
            <w:r w:rsidRPr="003D3D7C">
              <w:rPr>
                <w:iCs/>
                <w:sz w:val="28"/>
                <w:szCs w:val="28"/>
              </w:rPr>
              <w:t>Молчановского</w:t>
            </w:r>
            <w:r w:rsidRPr="003D3D7C">
              <w:rPr>
                <w:sz w:val="28"/>
                <w:szCs w:val="28"/>
              </w:rPr>
              <w:t xml:space="preserve"> сельсовета.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Безвозмездные поступления от юридических и физических лиц, в т.ч. добровольные пожертвования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Общий объем финансирова</w:t>
            </w:r>
            <w:r w:rsidR="0094775C">
              <w:rPr>
                <w:sz w:val="28"/>
                <w:szCs w:val="28"/>
              </w:rPr>
              <w:t xml:space="preserve">ния Программы составляет -    </w:t>
            </w:r>
            <w:r w:rsidR="0094775C" w:rsidRPr="0094775C">
              <w:rPr>
                <w:sz w:val="28"/>
                <w:szCs w:val="28"/>
                <w:highlight w:val="yellow"/>
              </w:rPr>
              <w:t>224</w:t>
            </w:r>
            <w:r w:rsidRPr="0094775C">
              <w:rPr>
                <w:sz w:val="28"/>
                <w:szCs w:val="28"/>
                <w:highlight w:val="yellow"/>
              </w:rPr>
              <w:t>,0</w:t>
            </w:r>
            <w:r w:rsidRPr="003D3D7C">
              <w:rPr>
                <w:sz w:val="28"/>
                <w:szCs w:val="28"/>
              </w:rPr>
              <w:t xml:space="preserve"> тыс. рублей</w:t>
            </w:r>
            <w:r w:rsidRPr="003D3D7C">
              <w:rPr>
                <w:b/>
                <w:bCs/>
                <w:sz w:val="28"/>
                <w:szCs w:val="28"/>
              </w:rPr>
              <w:t xml:space="preserve">, </w:t>
            </w:r>
            <w:r w:rsidRPr="003D3D7C">
              <w:rPr>
                <w:bCs/>
                <w:sz w:val="28"/>
                <w:szCs w:val="28"/>
              </w:rPr>
              <w:t>в том числе: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D7C">
              <w:rPr>
                <w:bCs/>
                <w:sz w:val="28"/>
                <w:szCs w:val="28"/>
              </w:rPr>
              <w:t>2018 г. – 80,0 тыс. руб.</w:t>
            </w:r>
          </w:p>
          <w:p w:rsidR="003D3D7C" w:rsidRPr="0094775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94775C">
              <w:rPr>
                <w:bCs/>
                <w:sz w:val="28"/>
                <w:szCs w:val="28"/>
                <w:highlight w:val="yellow"/>
              </w:rPr>
              <w:t xml:space="preserve">2019 г. – </w:t>
            </w:r>
            <w:r w:rsidR="0094775C" w:rsidRPr="0094775C">
              <w:rPr>
                <w:bCs/>
                <w:sz w:val="28"/>
                <w:szCs w:val="28"/>
                <w:highlight w:val="yellow"/>
              </w:rPr>
              <w:t>72</w:t>
            </w:r>
            <w:r w:rsidRPr="0094775C">
              <w:rPr>
                <w:bCs/>
                <w:sz w:val="28"/>
                <w:szCs w:val="28"/>
                <w:highlight w:val="yellow"/>
              </w:rPr>
              <w:t>,0 тыс. руб.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6600"/>
                <w:sz w:val="28"/>
                <w:szCs w:val="28"/>
              </w:rPr>
            </w:pPr>
            <w:r w:rsidRPr="0094775C">
              <w:rPr>
                <w:bCs/>
                <w:sz w:val="28"/>
                <w:szCs w:val="28"/>
                <w:highlight w:val="yellow"/>
              </w:rPr>
              <w:t>2020 г. – 72,0 тыс. руб</w:t>
            </w:r>
            <w:r w:rsidRPr="003D3D7C">
              <w:rPr>
                <w:bCs/>
                <w:sz w:val="28"/>
                <w:szCs w:val="28"/>
              </w:rPr>
              <w:t>.</w:t>
            </w:r>
          </w:p>
        </w:tc>
      </w:tr>
      <w:tr w:rsidR="003D3D7C" w:rsidRPr="003D3D7C" w:rsidTr="00296E38">
        <w:tc>
          <w:tcPr>
            <w:tcW w:w="2518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Ожидаемые целевые показатели реализации программы</w:t>
            </w:r>
          </w:p>
        </w:tc>
        <w:tc>
          <w:tcPr>
            <w:tcW w:w="7229" w:type="dxa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D3D7C">
              <w:rPr>
                <w:color w:val="323232"/>
                <w:sz w:val="28"/>
                <w:szCs w:val="28"/>
              </w:rPr>
              <w:t xml:space="preserve">- </w:t>
            </w:r>
            <w:r w:rsidRPr="003D3D7C">
              <w:rPr>
                <w:sz w:val="28"/>
                <w:szCs w:val="28"/>
              </w:rPr>
              <w:t xml:space="preserve">Обеспечение чистоты и порядка на территории </w:t>
            </w:r>
            <w:r w:rsidRPr="003D3D7C">
              <w:rPr>
                <w:iCs/>
                <w:sz w:val="28"/>
                <w:szCs w:val="28"/>
              </w:rPr>
              <w:t>Молчановского</w:t>
            </w:r>
            <w:r w:rsidRPr="003D3D7C">
              <w:rPr>
                <w:sz w:val="28"/>
                <w:szCs w:val="28"/>
              </w:rPr>
              <w:t xml:space="preserve"> сельсовета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- освещение населенных пунктов;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- содержание мест захоронений;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D3D7C">
              <w:rPr>
                <w:iCs/>
                <w:sz w:val="28"/>
                <w:szCs w:val="28"/>
              </w:rPr>
              <w:t>- ликвидация стихийных (несанкционированных) свалок</w:t>
            </w:r>
            <w:r w:rsidRPr="003D3D7C">
              <w:rPr>
                <w:sz w:val="28"/>
                <w:szCs w:val="28"/>
              </w:rPr>
              <w:t>;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- улучшение внешнего вида муниципального образования, повышение уровня комфортности;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- снижение возможности возникновения аварийных и чрезвычайных ситуаций на территории поселения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-развитие социальной активности населения.</w:t>
            </w:r>
          </w:p>
        </w:tc>
      </w:tr>
    </w:tbl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80"/>
        </w:rPr>
      </w:pPr>
      <w:bookmarkStart w:id="2" w:name="sub_100"/>
    </w:p>
    <w:p w:rsidR="003D3D7C" w:rsidRPr="003D3D7C" w:rsidRDefault="003D3D7C" w:rsidP="003D3D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D3D7C">
        <w:rPr>
          <w:rFonts w:ascii="Arial" w:hAnsi="Arial" w:cs="Arial"/>
          <w:b/>
          <w:bCs/>
          <w:color w:val="000080"/>
        </w:rPr>
        <w:br w:type="page"/>
      </w:r>
      <w:r w:rsidRPr="003D3D7C">
        <w:rPr>
          <w:b/>
          <w:bCs/>
          <w:sz w:val="28"/>
          <w:szCs w:val="28"/>
        </w:rPr>
        <w:lastRenderedPageBreak/>
        <w:t>Введение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 xml:space="preserve">Муниципальная программа «Комплексная программа благоустройства территории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 на 2018-2020 г.»  (далее по тексту - Программа)  содержит перечень, характеристики и механизм реализации мероприятий по благоустройству территории муниципального образования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 на 2018-2020 г., необходимых для: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- устойчивого и эффективного функционирования объектов благоустройства и инфраструктуры, расположенных на территории поселения;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 xml:space="preserve">Разработка и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 и, как следствие, более эффективно использовать финансовые и материальные ресурсы на эти цели.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3D7C" w:rsidRPr="003D3D7C" w:rsidRDefault="003D3D7C" w:rsidP="003D3D7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sub_1100"/>
      <w:r w:rsidRPr="003D3D7C">
        <w:rPr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  <w:bookmarkEnd w:id="3"/>
    </w:p>
    <w:p w:rsidR="003D3D7C" w:rsidRPr="003D3D7C" w:rsidRDefault="003D3D7C" w:rsidP="003D3D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На территории поселения  расположено 2  населенных пункта, где проживает 907 чел. На территории поселения находятся объекты благоустройства: открытые водоемы; зеленые насаждения; места массового пребывания людей; малые архитектурные формы; водоразборные колонки, средства наружной рекламы; тротуары;  места захоронения.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В населенных пунктах поселения обслуживаются  объекты  уличного освещения, устройства наружного освещения.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sub_1200"/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D3D7C">
        <w:rPr>
          <w:b/>
          <w:bCs/>
          <w:sz w:val="28"/>
          <w:szCs w:val="28"/>
        </w:rPr>
        <w:lastRenderedPageBreak/>
        <w:t>2. Основные цели и задачи Программы</w:t>
      </w:r>
    </w:p>
    <w:bookmarkEnd w:id="4"/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Благоустройство территории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Определены следующие цели программы: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 xml:space="preserve">- комплексное решение проблемы благоустройства 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сельсовета;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 xml:space="preserve">- повышение уровня комфортности проживания на территории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сельсовета;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- повышение эффективности использования бюджетного финансирования.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Для достижения целей программы поставлены следующие задачи</w:t>
      </w: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 xml:space="preserve">- проведение комплексной оценки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 xml:space="preserve">- разработка плана мероприятий комплексного благоустройства территории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сельсовета.</w:t>
      </w: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3D3D7C"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сельсовета.</w:t>
      </w: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  <w:r w:rsidRPr="003D3D7C">
        <w:rPr>
          <w:b/>
          <w:bCs/>
          <w:sz w:val="28"/>
          <w:szCs w:val="28"/>
        </w:rPr>
        <w:t xml:space="preserve">3. Мероприятия по реализации программы. </w:t>
      </w: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000"/>
      </w:tblPr>
      <w:tblGrid>
        <w:gridCol w:w="606"/>
        <w:gridCol w:w="4702"/>
        <w:gridCol w:w="1262"/>
        <w:gridCol w:w="1482"/>
        <w:gridCol w:w="1710"/>
      </w:tblGrid>
      <w:tr w:rsidR="003D3D7C" w:rsidRPr="003D3D7C" w:rsidTr="00296E38">
        <w:trPr>
          <w:trHeight w:val="27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3D7C"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3D7C">
              <w:rPr>
                <w:b/>
                <w:bCs/>
                <w:i/>
                <w:iCs/>
                <w:sz w:val="28"/>
                <w:szCs w:val="28"/>
              </w:rPr>
              <w:t>Наименование работ</w:t>
            </w:r>
          </w:p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3D7C">
              <w:rPr>
                <w:b/>
                <w:bCs/>
                <w:i/>
                <w:iCs/>
                <w:sz w:val="28"/>
                <w:szCs w:val="28"/>
              </w:rPr>
              <w:t xml:space="preserve">Прогнозируемое финансирование  работ, тыс. руб.        </w:t>
            </w:r>
          </w:p>
        </w:tc>
      </w:tr>
      <w:tr w:rsidR="003D3D7C" w:rsidRPr="003D3D7C" w:rsidTr="00296E38">
        <w:trPr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3D7C">
              <w:rPr>
                <w:b/>
                <w:bCs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3D7C">
              <w:rPr>
                <w:b/>
                <w:bCs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3D7C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</w:tr>
      <w:tr w:rsidR="003D3D7C" w:rsidRPr="003D3D7C" w:rsidTr="00296E38">
        <w:trPr>
          <w:trHeight w:val="6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70,0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94775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4775C">
              <w:rPr>
                <w:sz w:val="28"/>
                <w:szCs w:val="28"/>
                <w:highlight w:val="yellow"/>
              </w:rPr>
              <w:t>70,0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94775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4775C">
              <w:rPr>
                <w:sz w:val="28"/>
                <w:szCs w:val="28"/>
                <w:highlight w:val="yellow"/>
              </w:rPr>
              <w:t>70,0</w:t>
            </w:r>
          </w:p>
        </w:tc>
      </w:tr>
      <w:tr w:rsidR="003D3D7C" w:rsidRPr="003D3D7C" w:rsidTr="00296E38">
        <w:trPr>
          <w:trHeight w:val="59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1,0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3D7C" w:rsidRPr="003D3D7C" w:rsidTr="00296E38">
        <w:trPr>
          <w:trHeight w:val="70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Содержание мест 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94775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4775C">
              <w:rPr>
                <w:sz w:val="28"/>
                <w:szCs w:val="28"/>
                <w:highlight w:val="yellow"/>
              </w:rPr>
              <w:t>2,0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94775C" w:rsidRDefault="00872E6E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4775C">
              <w:rPr>
                <w:sz w:val="28"/>
                <w:szCs w:val="28"/>
                <w:highlight w:val="yellow"/>
              </w:rPr>
              <w:t>2</w:t>
            </w:r>
            <w:r w:rsidR="003D3D7C" w:rsidRPr="0094775C">
              <w:rPr>
                <w:sz w:val="28"/>
                <w:szCs w:val="28"/>
                <w:highlight w:val="yellow"/>
              </w:rPr>
              <w:t>,0</w:t>
            </w:r>
          </w:p>
        </w:tc>
      </w:tr>
      <w:tr w:rsidR="003D3D7C" w:rsidRPr="003D3D7C" w:rsidTr="00296E38">
        <w:trPr>
          <w:trHeight w:val="5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 xml:space="preserve">Организация сбора и вывоза мусора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1,0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D3D7C">
              <w:rPr>
                <w:sz w:val="28"/>
                <w:szCs w:val="28"/>
              </w:rPr>
              <w:t>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D3D7C">
              <w:rPr>
                <w:sz w:val="28"/>
                <w:szCs w:val="28"/>
              </w:rPr>
              <w:t>,0</w:t>
            </w:r>
          </w:p>
        </w:tc>
      </w:tr>
      <w:tr w:rsidR="003D3D7C" w:rsidRPr="003D3D7C" w:rsidTr="00296E38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rPr>
                <w:color w:val="323232"/>
                <w:sz w:val="28"/>
                <w:szCs w:val="28"/>
              </w:rPr>
            </w:pPr>
            <w:r w:rsidRPr="003D3D7C">
              <w:rPr>
                <w:color w:val="323232"/>
                <w:sz w:val="28"/>
                <w:szCs w:val="28"/>
              </w:rPr>
              <w:t xml:space="preserve">Окос травы, вырубка сухих и аварийных деревьев, ремонт и содержание памятников, детских и спортивных площадок, посадка </w:t>
            </w:r>
            <w:r w:rsidRPr="003D3D7C">
              <w:rPr>
                <w:color w:val="323232"/>
                <w:sz w:val="28"/>
                <w:szCs w:val="28"/>
              </w:rPr>
              <w:lastRenderedPageBreak/>
              <w:t xml:space="preserve">цветников, уборка мусора вдоль дорог, побелка деревьев, покраска опор и бордюров,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lastRenderedPageBreak/>
              <w:t>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D3D7C">
              <w:rPr>
                <w:sz w:val="28"/>
                <w:szCs w:val="28"/>
              </w:rPr>
              <w:t>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D3D7C">
              <w:rPr>
                <w:sz w:val="28"/>
                <w:szCs w:val="28"/>
              </w:rPr>
              <w:t>,0</w:t>
            </w:r>
          </w:p>
        </w:tc>
      </w:tr>
      <w:tr w:rsidR="003D3D7C" w:rsidRPr="003D3D7C" w:rsidTr="00296E38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rPr>
                <w:color w:val="323232"/>
                <w:sz w:val="28"/>
                <w:szCs w:val="28"/>
              </w:rPr>
            </w:pPr>
            <w:r w:rsidRPr="003D3D7C">
              <w:rPr>
                <w:color w:val="323232"/>
                <w:sz w:val="28"/>
                <w:szCs w:val="28"/>
              </w:rPr>
              <w:t>Проведение конкурсов и мероприятий в целях развития социальной активности населения в сфере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872E6E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D3D7C" w:rsidRPr="003D3D7C">
              <w:rPr>
                <w:sz w:val="28"/>
                <w:szCs w:val="28"/>
              </w:rPr>
              <w:t>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7C" w:rsidRPr="003D3D7C" w:rsidRDefault="00872E6E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D3D7C" w:rsidRPr="003D3D7C">
              <w:rPr>
                <w:sz w:val="28"/>
                <w:szCs w:val="28"/>
              </w:rPr>
              <w:t>,0</w:t>
            </w:r>
          </w:p>
        </w:tc>
      </w:tr>
      <w:tr w:rsidR="003D3D7C" w:rsidRPr="003D3D7C" w:rsidTr="00296E38">
        <w:trPr>
          <w:trHeight w:val="5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D7C">
              <w:rPr>
                <w:sz w:val="28"/>
                <w:szCs w:val="28"/>
              </w:rPr>
              <w:t>Итого: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7C" w:rsidRPr="003D3D7C" w:rsidRDefault="003D3D7C" w:rsidP="003D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D3D7C">
        <w:rPr>
          <w:b/>
          <w:bCs/>
          <w:sz w:val="28"/>
          <w:szCs w:val="28"/>
        </w:rPr>
        <w:t>4. Ресурсное обеспечение Программы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 xml:space="preserve">При планировании ресурсного обеспечения Программы учитывались реальная ситуация в финансово-бюджетной сфере муниципального образования 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 Мазановского района, социальная значимость проблемы содержания  территории поселения  и благоустройства.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 xml:space="preserve">Финансирование мероприятий Программы будет осуществляться за счет средств бюджета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 и внебюджетных средств в форме безвозмездных поступлений от физических и юридических лиц, в т.ч. добровольных пожертвований. Общий объем финансирования Программы составляет    </w:t>
      </w:r>
      <w:r w:rsidR="00872E6E" w:rsidRPr="0094775C">
        <w:rPr>
          <w:sz w:val="28"/>
          <w:szCs w:val="28"/>
          <w:highlight w:val="yellow"/>
        </w:rPr>
        <w:t>224</w:t>
      </w:r>
      <w:r w:rsidRPr="0094775C">
        <w:rPr>
          <w:sz w:val="28"/>
          <w:szCs w:val="28"/>
          <w:highlight w:val="yellow"/>
        </w:rPr>
        <w:t>,0   тыс. руб</w:t>
      </w:r>
      <w:r w:rsidRPr="003D3D7C">
        <w:rPr>
          <w:sz w:val="28"/>
          <w:szCs w:val="28"/>
        </w:rPr>
        <w:t>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Объемы необходимых денежных средств могут быть уточнены по мере готовности проектно-сметной документации.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340"/>
        <w:jc w:val="center"/>
        <w:rPr>
          <w:b/>
          <w:bCs/>
          <w:sz w:val="28"/>
          <w:szCs w:val="28"/>
        </w:rPr>
      </w:pPr>
      <w:r w:rsidRPr="003D3D7C">
        <w:rPr>
          <w:b/>
          <w:bCs/>
          <w:sz w:val="28"/>
          <w:szCs w:val="28"/>
        </w:rPr>
        <w:t xml:space="preserve">5. Оценка эффективности Программы 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340"/>
        <w:jc w:val="center"/>
        <w:rPr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>Эффективность программы определяется степенью достижения целевых показателей Программы.</w:t>
      </w: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right="499"/>
        <w:jc w:val="both"/>
        <w:rPr>
          <w:sz w:val="28"/>
          <w:szCs w:val="28"/>
        </w:rPr>
      </w:pP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right="499"/>
        <w:jc w:val="both"/>
        <w:rPr>
          <w:sz w:val="28"/>
          <w:szCs w:val="28"/>
        </w:rPr>
      </w:pPr>
    </w:p>
    <w:p w:rsidR="003D3D7C" w:rsidRPr="003D3D7C" w:rsidRDefault="003D3D7C" w:rsidP="003D3D7C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right="499"/>
        <w:jc w:val="both"/>
        <w:rPr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D3D7C">
        <w:rPr>
          <w:b/>
          <w:bCs/>
          <w:sz w:val="28"/>
          <w:szCs w:val="28"/>
        </w:rPr>
        <w:t>6. Организация управления Программой и контроль за ее реализацией</w:t>
      </w: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D7C" w:rsidRPr="003D3D7C" w:rsidRDefault="003D3D7C" w:rsidP="003D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7C">
        <w:rPr>
          <w:sz w:val="28"/>
          <w:szCs w:val="28"/>
        </w:rPr>
        <w:t xml:space="preserve">Организация управления, текущий и финансовый контроль за реализацией Программы осуществляет администрация </w:t>
      </w:r>
      <w:r w:rsidRPr="003D3D7C">
        <w:rPr>
          <w:iCs/>
          <w:sz w:val="28"/>
          <w:szCs w:val="28"/>
        </w:rPr>
        <w:t>Молчановского</w:t>
      </w:r>
      <w:r w:rsidRPr="003D3D7C">
        <w:rPr>
          <w:sz w:val="28"/>
          <w:szCs w:val="28"/>
        </w:rPr>
        <w:t xml:space="preserve"> сельсовета.</w:t>
      </w:r>
      <w:bookmarkEnd w:id="2"/>
    </w:p>
    <w:p w:rsidR="003D3D7C" w:rsidRPr="003D3D7C" w:rsidRDefault="003D3D7C" w:rsidP="003D3D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3D7C" w:rsidRDefault="003D3D7C" w:rsidP="00C43AFB"/>
    <w:sectPr w:rsidR="003D3D7C" w:rsidSect="00C8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115" w:rsidRDefault="00AA4115" w:rsidP="00C043C7">
      <w:r>
        <w:separator/>
      </w:r>
    </w:p>
  </w:endnote>
  <w:endnote w:type="continuationSeparator" w:id="1">
    <w:p w:rsidR="00AA4115" w:rsidRDefault="00AA4115" w:rsidP="00C0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115" w:rsidRDefault="00AA4115" w:rsidP="00C043C7">
      <w:r>
        <w:separator/>
      </w:r>
    </w:p>
  </w:footnote>
  <w:footnote w:type="continuationSeparator" w:id="1">
    <w:p w:rsidR="00AA4115" w:rsidRDefault="00AA4115" w:rsidP="00C04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27DB"/>
    <w:multiLevelType w:val="multilevel"/>
    <w:tmpl w:val="5E0E9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8E5BBA"/>
    <w:multiLevelType w:val="multilevel"/>
    <w:tmpl w:val="32C40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EA5"/>
    <w:rsid w:val="00024DF7"/>
    <w:rsid w:val="00041AA2"/>
    <w:rsid w:val="00125743"/>
    <w:rsid w:val="001712BD"/>
    <w:rsid w:val="00256E54"/>
    <w:rsid w:val="00284967"/>
    <w:rsid w:val="002C21A5"/>
    <w:rsid w:val="003D3D7C"/>
    <w:rsid w:val="00410922"/>
    <w:rsid w:val="00446486"/>
    <w:rsid w:val="00475528"/>
    <w:rsid w:val="005B0CA0"/>
    <w:rsid w:val="0065097B"/>
    <w:rsid w:val="00650E12"/>
    <w:rsid w:val="00693D41"/>
    <w:rsid w:val="00696025"/>
    <w:rsid w:val="006E2D54"/>
    <w:rsid w:val="007B1EA3"/>
    <w:rsid w:val="00801EA5"/>
    <w:rsid w:val="00872E6E"/>
    <w:rsid w:val="00877A1A"/>
    <w:rsid w:val="008F48A8"/>
    <w:rsid w:val="008F72FE"/>
    <w:rsid w:val="009373D8"/>
    <w:rsid w:val="0094775C"/>
    <w:rsid w:val="009F587F"/>
    <w:rsid w:val="009F669F"/>
    <w:rsid w:val="00A257FF"/>
    <w:rsid w:val="00A36A5D"/>
    <w:rsid w:val="00A403A5"/>
    <w:rsid w:val="00A63F40"/>
    <w:rsid w:val="00A82208"/>
    <w:rsid w:val="00AA4115"/>
    <w:rsid w:val="00AB17B7"/>
    <w:rsid w:val="00AD3331"/>
    <w:rsid w:val="00B21B25"/>
    <w:rsid w:val="00BA02D9"/>
    <w:rsid w:val="00BA1582"/>
    <w:rsid w:val="00C043C7"/>
    <w:rsid w:val="00C149F8"/>
    <w:rsid w:val="00C21A44"/>
    <w:rsid w:val="00C43AFB"/>
    <w:rsid w:val="00C853FF"/>
    <w:rsid w:val="00D5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5B0CA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rsid w:val="00A6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464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43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4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43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4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20D1-7D6B-45BA-ADB9-56321458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2017-06-14T12:16:00Z</cp:lastPrinted>
  <dcterms:created xsi:type="dcterms:W3CDTF">2017-06-14T04:36:00Z</dcterms:created>
  <dcterms:modified xsi:type="dcterms:W3CDTF">2019-01-17T02:26:00Z</dcterms:modified>
</cp:coreProperties>
</file>