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29" w:rsidRPr="00D40529" w:rsidRDefault="00D40529" w:rsidP="00D40529">
      <w:pPr>
        <w:tabs>
          <w:tab w:val="left" w:pos="8661"/>
        </w:tabs>
        <w:jc w:val="center"/>
        <w:rPr>
          <w:b/>
          <w:sz w:val="28"/>
          <w:szCs w:val="28"/>
        </w:rPr>
      </w:pPr>
      <w:r w:rsidRPr="00D40529">
        <w:rPr>
          <w:b/>
          <w:sz w:val="28"/>
          <w:szCs w:val="28"/>
        </w:rPr>
        <w:t>РОССИЙСКАЯ ФЕДЕРАЦИЯ</w:t>
      </w:r>
    </w:p>
    <w:p w:rsidR="00D40529" w:rsidRPr="00D40529" w:rsidRDefault="00D40529" w:rsidP="00D4052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0529">
        <w:rPr>
          <w:rFonts w:ascii="Times New Roman" w:hAnsi="Times New Roman" w:cs="Times New Roman"/>
          <w:color w:val="auto"/>
          <w:sz w:val="28"/>
          <w:szCs w:val="28"/>
        </w:rPr>
        <w:t>АМУРСКАЯ ОБЛАСТЬ МАЗАНОВСКИЙ РАЙОН</w:t>
      </w:r>
    </w:p>
    <w:p w:rsidR="00D40529" w:rsidRPr="00D40529" w:rsidRDefault="00D40529" w:rsidP="00D40529">
      <w:pPr>
        <w:jc w:val="center"/>
        <w:rPr>
          <w:b/>
          <w:sz w:val="28"/>
          <w:szCs w:val="28"/>
        </w:rPr>
      </w:pPr>
      <w:r w:rsidRPr="00D40529">
        <w:rPr>
          <w:b/>
          <w:sz w:val="28"/>
          <w:szCs w:val="28"/>
        </w:rPr>
        <w:t>МОЛЧАНОВСКИЙ СЕЛЬСОВЕТ</w:t>
      </w:r>
    </w:p>
    <w:p w:rsidR="00D40529" w:rsidRPr="00D40529" w:rsidRDefault="00D40529" w:rsidP="00D40529">
      <w:pPr>
        <w:jc w:val="center"/>
        <w:rPr>
          <w:b/>
          <w:sz w:val="28"/>
          <w:szCs w:val="28"/>
        </w:rPr>
      </w:pPr>
    </w:p>
    <w:p w:rsidR="00D40529" w:rsidRPr="00D40529" w:rsidRDefault="00D40529" w:rsidP="00D40529">
      <w:pPr>
        <w:jc w:val="center"/>
        <w:rPr>
          <w:b/>
          <w:sz w:val="28"/>
          <w:szCs w:val="28"/>
        </w:rPr>
      </w:pPr>
      <w:r w:rsidRPr="00D40529">
        <w:rPr>
          <w:b/>
          <w:sz w:val="28"/>
          <w:szCs w:val="28"/>
        </w:rPr>
        <w:t>П О С Т А Н О В Л Е Н И Е</w:t>
      </w:r>
    </w:p>
    <w:p w:rsidR="00D40529" w:rsidRPr="00D40529" w:rsidRDefault="00D40529" w:rsidP="00D40529">
      <w:pPr>
        <w:jc w:val="center"/>
        <w:rPr>
          <w:sz w:val="28"/>
          <w:szCs w:val="28"/>
        </w:rPr>
      </w:pPr>
    </w:p>
    <w:p w:rsidR="00A16E4F" w:rsidRPr="00D40529" w:rsidRDefault="00D40529" w:rsidP="007A30B5">
      <w:pPr>
        <w:rPr>
          <w:sz w:val="28"/>
          <w:szCs w:val="28"/>
          <w:u w:val="single"/>
        </w:rPr>
      </w:pPr>
      <w:r w:rsidRPr="00D40529">
        <w:rPr>
          <w:sz w:val="28"/>
          <w:szCs w:val="28"/>
        </w:rPr>
        <w:t>27.08.2020</w:t>
      </w:r>
      <w:r w:rsidR="00A16E4F" w:rsidRPr="00D40529">
        <w:rPr>
          <w:sz w:val="28"/>
          <w:szCs w:val="28"/>
        </w:rPr>
        <w:t xml:space="preserve">  </w:t>
      </w:r>
      <w:r w:rsidR="00A16E4F" w:rsidRPr="00D40529">
        <w:rPr>
          <w:sz w:val="28"/>
          <w:szCs w:val="28"/>
        </w:rPr>
        <w:tab/>
      </w:r>
      <w:r w:rsidR="00A16E4F" w:rsidRPr="00D40529">
        <w:rPr>
          <w:sz w:val="28"/>
          <w:szCs w:val="28"/>
        </w:rPr>
        <w:tab/>
        <w:t xml:space="preserve">                                                     </w:t>
      </w:r>
      <w:r w:rsidR="00CD7701" w:rsidRPr="00D40529">
        <w:rPr>
          <w:sz w:val="28"/>
          <w:szCs w:val="28"/>
        </w:rPr>
        <w:t xml:space="preserve"> </w:t>
      </w:r>
      <w:r w:rsidR="00A16E4F" w:rsidRPr="00D40529">
        <w:rPr>
          <w:sz w:val="28"/>
          <w:szCs w:val="28"/>
        </w:rPr>
        <w:t xml:space="preserve">    </w:t>
      </w:r>
      <w:r w:rsidR="00E76BBF" w:rsidRPr="00D40529">
        <w:rPr>
          <w:sz w:val="28"/>
          <w:szCs w:val="28"/>
        </w:rPr>
        <w:t xml:space="preserve">  </w:t>
      </w:r>
      <w:r w:rsidR="00A16E4F" w:rsidRPr="00D40529">
        <w:rPr>
          <w:sz w:val="28"/>
          <w:szCs w:val="28"/>
        </w:rPr>
        <w:t xml:space="preserve">              </w:t>
      </w:r>
      <w:r w:rsidR="007A30B5">
        <w:rPr>
          <w:sz w:val="28"/>
          <w:szCs w:val="28"/>
        </w:rPr>
        <w:tab/>
      </w:r>
      <w:r w:rsidR="007A30B5">
        <w:rPr>
          <w:sz w:val="28"/>
          <w:szCs w:val="28"/>
        </w:rPr>
        <w:tab/>
      </w:r>
      <w:r w:rsidR="007A30B5">
        <w:rPr>
          <w:sz w:val="28"/>
          <w:szCs w:val="28"/>
        </w:rPr>
        <w:tab/>
      </w:r>
      <w:r w:rsidR="00A16E4F" w:rsidRPr="00D40529">
        <w:rPr>
          <w:sz w:val="28"/>
          <w:szCs w:val="28"/>
        </w:rPr>
        <w:t xml:space="preserve">№ </w:t>
      </w:r>
      <w:bookmarkStart w:id="0" w:name="_GoBack"/>
      <w:bookmarkEnd w:id="0"/>
      <w:r w:rsidRPr="00D40529">
        <w:rPr>
          <w:sz w:val="28"/>
          <w:szCs w:val="28"/>
        </w:rPr>
        <w:t>46</w:t>
      </w:r>
    </w:p>
    <w:p w:rsidR="00A16E4F" w:rsidRPr="00D40529" w:rsidRDefault="00A16E4F" w:rsidP="00D40529">
      <w:pPr>
        <w:jc w:val="center"/>
        <w:rPr>
          <w:sz w:val="28"/>
          <w:szCs w:val="28"/>
        </w:rPr>
      </w:pPr>
      <w:r w:rsidRPr="00D40529">
        <w:rPr>
          <w:sz w:val="28"/>
          <w:szCs w:val="28"/>
        </w:rPr>
        <w:t>с.</w:t>
      </w:r>
      <w:r w:rsidR="00D40529" w:rsidRPr="00D40529">
        <w:rPr>
          <w:sz w:val="28"/>
          <w:szCs w:val="28"/>
        </w:rPr>
        <w:t>Молчаново</w:t>
      </w:r>
    </w:p>
    <w:p w:rsidR="006A5E79" w:rsidRPr="002618A3" w:rsidRDefault="00A16E4F" w:rsidP="002618A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8A3">
        <w:rPr>
          <w:rStyle w:val="af2"/>
          <w:color w:val="000000"/>
          <w:sz w:val="28"/>
          <w:szCs w:val="28"/>
        </w:rPr>
        <w:t xml:space="preserve">О реализации проектов инициативного бюджетирования </w:t>
      </w:r>
      <w:r w:rsidR="002618A3">
        <w:rPr>
          <w:rStyle w:val="af2"/>
          <w:color w:val="000000"/>
          <w:sz w:val="28"/>
          <w:szCs w:val="28"/>
        </w:rPr>
        <w:t xml:space="preserve">на территории муниципального образования Молчановский сельсовет 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 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 </w:t>
      </w:r>
    </w:p>
    <w:p w:rsidR="002618A3" w:rsidRPr="002618A3" w:rsidRDefault="002618A3" w:rsidP="002618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36AD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ёй</w:t>
      </w:r>
      <w:r w:rsidRPr="00D83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D836AD">
        <w:rPr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995B2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самоуправления»</w:t>
      </w:r>
      <w:r>
        <w:rPr>
          <w:sz w:val="28"/>
          <w:szCs w:val="28"/>
        </w:rPr>
        <w:t>,</w:t>
      </w:r>
      <w:r w:rsidRPr="00995B28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 xml:space="preserve">Молчановский сельсовет, в целях повышения открытости деятельности органов местного самоуправления и вовлечения граждан в процесс принятия отдельных управленческих решений вопросов местного значения, </w:t>
      </w:r>
      <w:r w:rsidR="006A5E79" w:rsidRPr="002618A3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Молчановского сельсовета</w:t>
      </w: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18A3">
        <w:rPr>
          <w:b/>
          <w:color w:val="000000"/>
          <w:sz w:val="28"/>
          <w:szCs w:val="28"/>
        </w:rPr>
        <w:t>п о с т а н о в л я е т:</w:t>
      </w:r>
    </w:p>
    <w:p w:rsidR="006A5E79" w:rsidRPr="002618A3" w:rsidRDefault="006A5E79" w:rsidP="002618A3">
      <w:pPr>
        <w:numPr>
          <w:ilvl w:val="0"/>
          <w:numId w:val="22"/>
        </w:numPr>
        <w:tabs>
          <w:tab w:val="clear" w:pos="720"/>
          <w:tab w:val="num" w:pos="0"/>
        </w:tabs>
        <w:ind w:left="0" w:firstLine="1134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Утвердить прилагаемый </w:t>
      </w:r>
      <w:hyperlink r:id="rId8" w:anchor="P37" w:history="1">
        <w:r w:rsidRPr="002618A3">
          <w:rPr>
            <w:rStyle w:val="a3"/>
            <w:color w:val="333333"/>
            <w:sz w:val="28"/>
            <w:szCs w:val="28"/>
            <w:u w:val="none"/>
          </w:rPr>
          <w:t>Порядок</w:t>
        </w:r>
      </w:hyperlink>
      <w:r w:rsidRPr="002618A3">
        <w:rPr>
          <w:color w:val="000000"/>
          <w:sz w:val="28"/>
          <w:szCs w:val="28"/>
        </w:rPr>
        <w:t xml:space="preserve"> реализации проектов инициативного бюджетирования </w:t>
      </w:r>
      <w:r w:rsidR="002618A3" w:rsidRPr="002618A3">
        <w:rPr>
          <w:rStyle w:val="af2"/>
          <w:b w:val="0"/>
          <w:color w:val="000000"/>
          <w:sz w:val="28"/>
          <w:szCs w:val="28"/>
        </w:rPr>
        <w:t>на территории муниципального образования Молчановский сельсовет</w:t>
      </w:r>
      <w:r w:rsidR="002618A3" w:rsidRPr="002618A3">
        <w:rPr>
          <w:b/>
          <w:color w:val="000000"/>
          <w:sz w:val="28"/>
          <w:szCs w:val="28"/>
        </w:rPr>
        <w:t xml:space="preserve"> </w:t>
      </w:r>
      <w:r w:rsidR="002618A3">
        <w:rPr>
          <w:color w:val="000000"/>
          <w:sz w:val="28"/>
          <w:szCs w:val="28"/>
        </w:rPr>
        <w:t>(приложение №</w:t>
      </w:r>
      <w:r w:rsidRPr="002618A3">
        <w:rPr>
          <w:color w:val="000000"/>
          <w:sz w:val="28"/>
          <w:szCs w:val="28"/>
        </w:rPr>
        <w:t>1);</w:t>
      </w:r>
    </w:p>
    <w:p w:rsidR="006A5E79" w:rsidRPr="002618A3" w:rsidRDefault="006A5E79" w:rsidP="002618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18A3">
        <w:rPr>
          <w:color w:val="000000"/>
          <w:sz w:val="28"/>
          <w:szCs w:val="28"/>
        </w:rPr>
        <w:t xml:space="preserve">               2.  Настоящее постановление вступает в силу </w:t>
      </w:r>
      <w:r w:rsidR="002618A3">
        <w:rPr>
          <w:color w:val="000000"/>
          <w:sz w:val="28"/>
          <w:szCs w:val="28"/>
        </w:rPr>
        <w:t xml:space="preserve">с момента подписания и подлежит </w:t>
      </w:r>
      <w:r w:rsidRPr="002618A3">
        <w:rPr>
          <w:color w:val="000000"/>
          <w:sz w:val="28"/>
          <w:szCs w:val="28"/>
        </w:rPr>
        <w:t>официально</w:t>
      </w:r>
      <w:r w:rsidR="002618A3">
        <w:rPr>
          <w:color w:val="000000"/>
          <w:sz w:val="28"/>
          <w:szCs w:val="28"/>
        </w:rPr>
        <w:t>му</w:t>
      </w:r>
      <w:r w:rsidRPr="002618A3">
        <w:rPr>
          <w:color w:val="000000"/>
          <w:sz w:val="28"/>
          <w:szCs w:val="28"/>
        </w:rPr>
        <w:t xml:space="preserve"> опубликовани</w:t>
      </w:r>
      <w:r w:rsidR="002618A3">
        <w:rPr>
          <w:color w:val="000000"/>
          <w:sz w:val="28"/>
          <w:szCs w:val="28"/>
        </w:rPr>
        <w:t xml:space="preserve">ю в сети Интернет на официальном сайте администрации Молчановского сельсовета </w:t>
      </w:r>
      <w:hyperlink r:id="rId9" w:history="1">
        <w:r w:rsidR="002618A3" w:rsidRPr="00D50E09">
          <w:rPr>
            <w:rStyle w:val="a3"/>
            <w:sz w:val="28"/>
          </w:rPr>
          <w:t>http://молчановский.рф/</w:t>
        </w:r>
      </w:hyperlink>
      <w:r w:rsidRPr="002618A3">
        <w:rPr>
          <w:color w:val="000000"/>
          <w:sz w:val="28"/>
          <w:szCs w:val="28"/>
        </w:rPr>
        <w:t>.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 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 </w:t>
      </w:r>
    </w:p>
    <w:p w:rsidR="006A5E79" w:rsidRP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главы</w:t>
      </w:r>
      <w:r w:rsidR="006A5E79" w:rsidRPr="002618A3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Молчановского сельсовета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Е.Л.Золотова</w:t>
      </w:r>
    </w:p>
    <w:p w:rsidR="006A5E79" w:rsidRPr="002618A3" w:rsidRDefault="006A5E79" w:rsidP="002618A3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8A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 </w:t>
      </w:r>
    </w:p>
    <w:p w:rsidR="006A5E79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 </w:t>
      </w: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8A3" w:rsidRPr="002618A3" w:rsidRDefault="002618A3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E79" w:rsidRPr="002618A3" w:rsidRDefault="006A5E79" w:rsidP="002618A3">
      <w:pPr>
        <w:pStyle w:val="ac"/>
        <w:spacing w:before="0" w:beforeAutospacing="0" w:after="0" w:afterAutospacing="0"/>
        <w:ind w:left="5664" w:firstLine="708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lastRenderedPageBreak/>
        <w:t>Утвержден</w:t>
      </w:r>
    </w:p>
    <w:p w:rsidR="006A5E79" w:rsidRPr="002618A3" w:rsidRDefault="006A5E79" w:rsidP="002618A3">
      <w:pPr>
        <w:pStyle w:val="ac"/>
        <w:spacing w:before="0" w:beforeAutospacing="0" w:after="0" w:afterAutospacing="0"/>
        <w:ind w:left="5664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постановлением администрации</w:t>
      </w:r>
    </w:p>
    <w:p w:rsidR="002618A3" w:rsidRDefault="002618A3" w:rsidP="002618A3">
      <w:pPr>
        <w:pStyle w:val="ac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Молчановского сельсовета</w:t>
      </w:r>
    </w:p>
    <w:p w:rsidR="006A5E79" w:rsidRPr="002618A3" w:rsidRDefault="006A5E79" w:rsidP="002618A3">
      <w:pPr>
        <w:pStyle w:val="ac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от  16 .03 2017 № 22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 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8A3">
        <w:rPr>
          <w:rStyle w:val="af2"/>
          <w:color w:val="000000"/>
          <w:sz w:val="28"/>
          <w:szCs w:val="28"/>
        </w:rPr>
        <w:t>Порядок</w:t>
      </w:r>
    </w:p>
    <w:p w:rsidR="002618A3" w:rsidRDefault="006A5E79" w:rsidP="002618A3">
      <w:pPr>
        <w:pStyle w:val="ac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  <w:r w:rsidRPr="002618A3">
        <w:rPr>
          <w:rStyle w:val="af2"/>
          <w:color w:val="000000"/>
          <w:sz w:val="28"/>
          <w:szCs w:val="28"/>
        </w:rPr>
        <w:t>реализации проектов инициативного бюджетирования </w:t>
      </w:r>
      <w:r w:rsidR="002618A3">
        <w:rPr>
          <w:rStyle w:val="af2"/>
          <w:color w:val="000000"/>
          <w:sz w:val="28"/>
          <w:szCs w:val="28"/>
        </w:rPr>
        <w:t xml:space="preserve">на территории муниципального образования Молчановский сельсовет </w:t>
      </w:r>
    </w:p>
    <w:p w:rsidR="00992431" w:rsidRDefault="00992431" w:rsidP="002618A3">
      <w:pPr>
        <w:pStyle w:val="ac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</w:p>
    <w:p w:rsidR="006A5E79" w:rsidRPr="002618A3" w:rsidRDefault="006A5E79" w:rsidP="002618A3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8A3">
        <w:rPr>
          <w:rStyle w:val="af2"/>
          <w:color w:val="000000"/>
          <w:sz w:val="28"/>
          <w:szCs w:val="28"/>
        </w:rPr>
        <w:t>I. Общие положения</w:t>
      </w:r>
    </w:p>
    <w:p w:rsidR="006A5E79" w:rsidRPr="002618A3" w:rsidRDefault="006A5E79" w:rsidP="009924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 xml:space="preserve">Настоящий Порядок подготовлен </w:t>
      </w:r>
      <w:r w:rsidR="00992431">
        <w:rPr>
          <w:sz w:val="28"/>
          <w:szCs w:val="28"/>
        </w:rPr>
        <w:t>в</w:t>
      </w:r>
      <w:r w:rsidR="00992431" w:rsidRPr="00D836AD">
        <w:rPr>
          <w:sz w:val="28"/>
          <w:szCs w:val="28"/>
        </w:rPr>
        <w:t xml:space="preserve"> соответствии со стать</w:t>
      </w:r>
      <w:r w:rsidR="00992431">
        <w:rPr>
          <w:sz w:val="28"/>
          <w:szCs w:val="28"/>
        </w:rPr>
        <w:t>ёй</w:t>
      </w:r>
      <w:r w:rsidR="00992431" w:rsidRPr="00D836AD">
        <w:rPr>
          <w:sz w:val="28"/>
          <w:szCs w:val="28"/>
        </w:rPr>
        <w:t xml:space="preserve"> </w:t>
      </w:r>
      <w:r w:rsidR="00992431">
        <w:rPr>
          <w:sz w:val="28"/>
          <w:szCs w:val="28"/>
        </w:rPr>
        <w:t xml:space="preserve">9 </w:t>
      </w:r>
      <w:r w:rsidR="00992431" w:rsidRPr="00D836AD">
        <w:rPr>
          <w:sz w:val="28"/>
          <w:szCs w:val="28"/>
        </w:rPr>
        <w:t>Бюджетного кодекса Российской Федерации,</w:t>
      </w:r>
      <w:r w:rsidR="00992431">
        <w:rPr>
          <w:sz w:val="28"/>
          <w:szCs w:val="28"/>
        </w:rPr>
        <w:t xml:space="preserve"> </w:t>
      </w:r>
      <w:r w:rsidR="00992431" w:rsidRPr="00995B2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самоуправления»</w:t>
      </w:r>
      <w:r w:rsidR="00992431">
        <w:rPr>
          <w:sz w:val="28"/>
          <w:szCs w:val="28"/>
        </w:rPr>
        <w:t>,</w:t>
      </w:r>
      <w:r w:rsidR="00992431" w:rsidRPr="00995B28">
        <w:rPr>
          <w:sz w:val="28"/>
          <w:szCs w:val="28"/>
        </w:rPr>
        <w:t xml:space="preserve"> уставом муниципального образования </w:t>
      </w:r>
      <w:r w:rsidR="00992431">
        <w:rPr>
          <w:sz w:val="28"/>
          <w:szCs w:val="28"/>
        </w:rPr>
        <w:t xml:space="preserve">Молчановский сельсовет, в целях повышения открытости деятельности органов местного самоуправления </w:t>
      </w:r>
      <w:r w:rsidRPr="00992431">
        <w:rPr>
          <w:color w:val="000000"/>
          <w:sz w:val="28"/>
          <w:szCs w:val="28"/>
        </w:rPr>
        <w:t>и определяет правила</w:t>
      </w:r>
      <w:r w:rsidR="00992431" w:rsidRPr="00992431">
        <w:rPr>
          <w:color w:val="000000"/>
          <w:sz w:val="28"/>
          <w:szCs w:val="28"/>
        </w:rPr>
        <w:t xml:space="preserve"> </w:t>
      </w:r>
      <w:r w:rsidRPr="00992431">
        <w:rPr>
          <w:color w:val="000000"/>
          <w:sz w:val="28"/>
          <w:szCs w:val="28"/>
        </w:rPr>
        <w:t xml:space="preserve">реализации на территории </w:t>
      </w:r>
      <w:r w:rsidR="00992431" w:rsidRPr="00992431">
        <w:rPr>
          <w:color w:val="000000"/>
          <w:sz w:val="28"/>
          <w:szCs w:val="28"/>
        </w:rPr>
        <w:t>Молчановского сельсовета</w:t>
      </w:r>
      <w:r w:rsidRPr="00992431">
        <w:rPr>
          <w:color w:val="000000"/>
          <w:sz w:val="28"/>
          <w:szCs w:val="28"/>
        </w:rPr>
        <w:t xml:space="preserve"> проектов инициативного бюджетирования, направленных на активизацию гражданского участия населения в осуществлении местного самоуправления и в решении вопросов местного значения.</w:t>
      </w:r>
    </w:p>
    <w:p w:rsidR="006A5E79" w:rsidRPr="002618A3" w:rsidRDefault="006A5E79" w:rsidP="009924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В качестве проектов инициативного бюджетирования с целью вовлечения населения в бюджетный процесс рекомендуется рассматривать решение вопросов местного значения, направленных на развитие общественной инфраструктуры, в том числе по следующим направлениям: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организация мест массового отдыха населения (организация парков культуры и отдыха);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обеспечение первичных мер пожарной безопасности;</w:t>
      </w:r>
    </w:p>
    <w:p w:rsidR="006A5E79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 xml:space="preserve">организация </w:t>
      </w:r>
      <w:r w:rsidR="00992431">
        <w:rPr>
          <w:color w:val="000000"/>
          <w:sz w:val="28"/>
          <w:szCs w:val="28"/>
        </w:rPr>
        <w:t xml:space="preserve">(благоустройство) </w:t>
      </w:r>
      <w:r w:rsidRPr="002618A3">
        <w:rPr>
          <w:color w:val="000000"/>
          <w:sz w:val="28"/>
          <w:szCs w:val="28"/>
        </w:rPr>
        <w:t>мест захоронения.</w:t>
      </w:r>
    </w:p>
    <w:p w:rsidR="00992431" w:rsidRPr="002618A3" w:rsidRDefault="00992431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E79" w:rsidRPr="002618A3" w:rsidRDefault="006A5E79" w:rsidP="0099243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8A3">
        <w:rPr>
          <w:rStyle w:val="af2"/>
          <w:color w:val="000000"/>
          <w:sz w:val="28"/>
          <w:szCs w:val="28"/>
        </w:rPr>
        <w:t>II. Основные понятия, необходимые для использования в целях подготовки проектов инициативного бюджетирования</w:t>
      </w:r>
    </w:p>
    <w:p w:rsidR="006A5E79" w:rsidRPr="002618A3" w:rsidRDefault="006A5E79" w:rsidP="009924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Для целей подготовки проектов инициативного бюджетирования используются следующие основные понятия:</w:t>
      </w:r>
    </w:p>
    <w:p w:rsidR="006A5E79" w:rsidRPr="002618A3" w:rsidRDefault="00992431" w:rsidP="009924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5E79" w:rsidRPr="00992431">
        <w:rPr>
          <w:color w:val="000000"/>
          <w:sz w:val="28"/>
          <w:szCs w:val="28"/>
          <w:u w:val="single"/>
        </w:rPr>
        <w:t>инициативное бюджетирование</w:t>
      </w:r>
      <w:r w:rsidR="006A5E79" w:rsidRPr="002618A3">
        <w:rPr>
          <w:color w:val="000000"/>
          <w:sz w:val="28"/>
          <w:szCs w:val="28"/>
        </w:rPr>
        <w:t xml:space="preserve"> — форма участия населения в решении вопросов   местного   значения,   выраженная   в   непосредственном   участии граждан в определении и выборе объектов расходования бюджетных средств, а также последующем контроле за реализацией отобранных проектов;</w:t>
      </w:r>
    </w:p>
    <w:p w:rsidR="006A5E79" w:rsidRPr="002618A3" w:rsidRDefault="00992431" w:rsidP="009924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2431">
        <w:rPr>
          <w:color w:val="000000"/>
          <w:sz w:val="28"/>
          <w:szCs w:val="28"/>
          <w:u w:val="single"/>
        </w:rPr>
        <w:lastRenderedPageBreak/>
        <w:t xml:space="preserve">- </w:t>
      </w:r>
      <w:r w:rsidR="006A5E79" w:rsidRPr="00992431">
        <w:rPr>
          <w:color w:val="000000"/>
          <w:sz w:val="28"/>
          <w:szCs w:val="28"/>
          <w:u w:val="single"/>
        </w:rPr>
        <w:t>участники проектов инициативного бюджетирования (далее - участники ИБ)</w:t>
      </w:r>
      <w:r w:rsidR="006A5E79" w:rsidRPr="002618A3">
        <w:rPr>
          <w:color w:val="000000"/>
          <w:sz w:val="28"/>
          <w:szCs w:val="28"/>
        </w:rPr>
        <w:t xml:space="preserve"> - население сельских поселений (далее -</w:t>
      </w:r>
      <w:r>
        <w:rPr>
          <w:color w:val="000000"/>
          <w:sz w:val="28"/>
          <w:szCs w:val="28"/>
        </w:rPr>
        <w:t xml:space="preserve"> </w:t>
      </w:r>
      <w:r w:rsidR="006A5E79" w:rsidRPr="002618A3">
        <w:rPr>
          <w:color w:val="000000"/>
          <w:sz w:val="28"/>
          <w:szCs w:val="28"/>
        </w:rPr>
        <w:t>муниципальное образование), общественные объединения граждан, осуществляющие свою деятельность на территории муниципального образования;</w:t>
      </w:r>
    </w:p>
    <w:p w:rsidR="006A5E79" w:rsidRPr="002618A3" w:rsidRDefault="00992431" w:rsidP="0099243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5658">
        <w:rPr>
          <w:color w:val="000000"/>
          <w:sz w:val="28"/>
          <w:szCs w:val="28"/>
        </w:rPr>
        <w:t xml:space="preserve">- </w:t>
      </w:r>
      <w:r w:rsidR="006A5E79" w:rsidRPr="002A5658">
        <w:rPr>
          <w:color w:val="000000"/>
          <w:sz w:val="28"/>
          <w:szCs w:val="28"/>
          <w:u w:val="single"/>
        </w:rPr>
        <w:t>проекты инициативного бюджетирования (далее — проекты ИБ)</w:t>
      </w:r>
      <w:r w:rsidR="006A5E79" w:rsidRPr="002A5658">
        <w:rPr>
          <w:color w:val="000000"/>
          <w:sz w:val="28"/>
          <w:szCs w:val="28"/>
        </w:rPr>
        <w:t xml:space="preserve"> — инициативы граждан, направленные на решение вопросов местного значения и оформленные в соответствии с требованиями законодательства </w:t>
      </w:r>
      <w:r w:rsidRPr="002A5658">
        <w:rPr>
          <w:color w:val="000000"/>
          <w:sz w:val="28"/>
          <w:szCs w:val="28"/>
        </w:rPr>
        <w:t xml:space="preserve">Российской Федерации </w:t>
      </w:r>
      <w:r w:rsidR="006A5E79" w:rsidRPr="002A5658">
        <w:rPr>
          <w:color w:val="000000"/>
          <w:sz w:val="28"/>
          <w:szCs w:val="28"/>
        </w:rPr>
        <w:t>и нормативных-правовых актов муниципального образования;</w:t>
      </w:r>
    </w:p>
    <w:p w:rsidR="006A5E79" w:rsidRPr="002618A3" w:rsidRDefault="002A5658" w:rsidP="002A5658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5658">
        <w:rPr>
          <w:color w:val="000000"/>
          <w:sz w:val="28"/>
          <w:szCs w:val="28"/>
          <w:u w:val="single"/>
        </w:rPr>
        <w:t xml:space="preserve">- </w:t>
      </w:r>
      <w:r w:rsidR="006A5E79" w:rsidRPr="002A5658">
        <w:rPr>
          <w:color w:val="000000"/>
          <w:sz w:val="28"/>
          <w:szCs w:val="28"/>
          <w:u w:val="single"/>
        </w:rPr>
        <w:t>конкурсная комиссия инициативного бюджетирования (далее - комиссия ИБ)</w:t>
      </w:r>
      <w:r w:rsidR="006A5E79" w:rsidRPr="002618A3">
        <w:rPr>
          <w:color w:val="000000"/>
          <w:sz w:val="28"/>
          <w:szCs w:val="28"/>
        </w:rPr>
        <w:t xml:space="preserve"> — временный совещательный и консультативный орган, созданный на уровне для проведения конкурсного отбора проектов ИБ;</w:t>
      </w:r>
    </w:p>
    <w:p w:rsidR="006A5E79" w:rsidRDefault="002A5658" w:rsidP="002A5658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5658">
        <w:rPr>
          <w:color w:val="000000"/>
          <w:sz w:val="28"/>
          <w:szCs w:val="28"/>
          <w:u w:val="single"/>
        </w:rPr>
        <w:t xml:space="preserve">- </w:t>
      </w:r>
      <w:r w:rsidR="006A5E79" w:rsidRPr="002A5658">
        <w:rPr>
          <w:color w:val="000000"/>
          <w:sz w:val="28"/>
          <w:szCs w:val="28"/>
          <w:u w:val="single"/>
        </w:rPr>
        <w:t xml:space="preserve">инициативная группа </w:t>
      </w:r>
      <w:r w:rsidR="006A5E79" w:rsidRPr="002A5658">
        <w:rPr>
          <w:color w:val="000000"/>
          <w:sz w:val="28"/>
          <w:szCs w:val="28"/>
        </w:rPr>
        <w:t>- гражданин или группа граждан</w:t>
      </w:r>
      <w:r w:rsidR="006A5E79" w:rsidRPr="002618A3">
        <w:rPr>
          <w:color w:val="000000"/>
          <w:sz w:val="28"/>
          <w:szCs w:val="28"/>
        </w:rPr>
        <w:t>, представители юридических лиц, избранные на собраниях жителей для участия в работе комиссии ИБ и представляющие интересы жителей муниципального образования при реализации проектов ИБ.</w:t>
      </w:r>
    </w:p>
    <w:p w:rsidR="002A5658" w:rsidRPr="002618A3" w:rsidRDefault="002A5658" w:rsidP="002A5658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A5E79" w:rsidRPr="002618A3" w:rsidRDefault="006A5E79" w:rsidP="002A5658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8A3">
        <w:rPr>
          <w:rStyle w:val="af2"/>
          <w:color w:val="000000"/>
          <w:sz w:val="28"/>
          <w:szCs w:val="28"/>
        </w:rPr>
        <w:t>Ш. Цель и задачи инициативного бюджетирования</w:t>
      </w:r>
    </w:p>
    <w:p w:rsidR="006A5E79" w:rsidRPr="002618A3" w:rsidRDefault="006A5E79" w:rsidP="002A5658">
      <w:pPr>
        <w:numPr>
          <w:ilvl w:val="0"/>
          <w:numId w:val="23"/>
        </w:numPr>
        <w:tabs>
          <w:tab w:val="clear" w:pos="720"/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Целью    инициативного    бюджетирования    является    активизация</w:t>
      </w:r>
      <w:r w:rsidRPr="002618A3">
        <w:rPr>
          <w:color w:val="000000"/>
          <w:sz w:val="28"/>
          <w:szCs w:val="28"/>
        </w:rPr>
        <w:br/>
        <w:t xml:space="preserve">населения </w:t>
      </w:r>
      <w:r w:rsidR="002A5658">
        <w:rPr>
          <w:color w:val="000000"/>
          <w:sz w:val="28"/>
          <w:szCs w:val="28"/>
        </w:rPr>
        <w:t>администрации Молчановского сельсовета</w:t>
      </w:r>
      <w:r w:rsidRPr="002618A3">
        <w:rPr>
          <w:color w:val="000000"/>
          <w:sz w:val="28"/>
          <w:szCs w:val="28"/>
        </w:rPr>
        <w:t xml:space="preserve"> в определении</w:t>
      </w:r>
      <w:r w:rsidRPr="002618A3">
        <w:rPr>
          <w:color w:val="000000"/>
          <w:sz w:val="28"/>
          <w:szCs w:val="28"/>
        </w:rPr>
        <w:br/>
        <w:t>приоритетов расходования средств местных бюджетов и поддержке инициатив</w:t>
      </w:r>
      <w:r w:rsidRPr="002618A3">
        <w:rPr>
          <w:color w:val="000000"/>
          <w:sz w:val="28"/>
          <w:szCs w:val="28"/>
        </w:rPr>
        <w:br/>
        <w:t>граждан в решении вопросов местного значения.</w:t>
      </w:r>
    </w:p>
    <w:p w:rsidR="006A5E79" w:rsidRPr="002618A3" w:rsidRDefault="006A5E79" w:rsidP="002618A3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Задачами инициативного бюджетирования являются:</w:t>
      </w:r>
    </w:p>
    <w:p w:rsidR="006A5E79" w:rsidRPr="002618A3" w:rsidRDefault="006A5E79" w:rsidP="002A5658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-     повышение эффективности бюджетных расходов за счет вовлечения</w:t>
      </w:r>
      <w:r w:rsidRPr="002618A3">
        <w:rPr>
          <w:color w:val="000000"/>
          <w:sz w:val="28"/>
          <w:szCs w:val="28"/>
        </w:rPr>
        <w:br/>
        <w:t xml:space="preserve">населения </w:t>
      </w:r>
      <w:r w:rsidR="002A5658">
        <w:rPr>
          <w:color w:val="000000"/>
          <w:sz w:val="28"/>
          <w:szCs w:val="28"/>
        </w:rPr>
        <w:t>администрации Молчановского сельсовета</w:t>
      </w:r>
      <w:r w:rsidRPr="002618A3">
        <w:rPr>
          <w:color w:val="000000"/>
          <w:sz w:val="28"/>
          <w:szCs w:val="28"/>
        </w:rPr>
        <w:t xml:space="preserve"> в процессы</w:t>
      </w:r>
      <w:r w:rsidRPr="002618A3">
        <w:rPr>
          <w:color w:val="000000"/>
          <w:sz w:val="28"/>
          <w:szCs w:val="28"/>
        </w:rPr>
        <w:br/>
        <w:t>принятия решений на местном уровне и усиления общественного контроля за</w:t>
      </w:r>
      <w:r w:rsidRPr="002618A3">
        <w:rPr>
          <w:color w:val="000000"/>
          <w:sz w:val="28"/>
          <w:szCs w:val="28"/>
        </w:rPr>
        <w:br/>
        <w:t xml:space="preserve">деятельностью органов местного самоуправления </w:t>
      </w:r>
      <w:r w:rsidR="002A5658">
        <w:rPr>
          <w:color w:val="000000"/>
          <w:sz w:val="28"/>
          <w:szCs w:val="28"/>
        </w:rPr>
        <w:t>Молчановского сельсовета</w:t>
      </w:r>
      <w:r w:rsidRPr="002618A3">
        <w:rPr>
          <w:color w:val="000000"/>
          <w:sz w:val="28"/>
          <w:szCs w:val="28"/>
        </w:rPr>
        <w:t>;</w:t>
      </w:r>
    </w:p>
    <w:p w:rsidR="006A5E79" w:rsidRPr="002618A3" w:rsidRDefault="006A5E79" w:rsidP="002A5658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-     повышение открытости деятельности органов местного самоуправления</w:t>
      </w:r>
      <w:r w:rsidRPr="002618A3">
        <w:rPr>
          <w:color w:val="000000"/>
          <w:sz w:val="28"/>
          <w:szCs w:val="28"/>
        </w:rPr>
        <w:br/>
      </w:r>
      <w:r w:rsidR="002A5658">
        <w:rPr>
          <w:color w:val="000000"/>
          <w:sz w:val="28"/>
          <w:szCs w:val="28"/>
        </w:rPr>
        <w:t>Молчановского сельсовета</w:t>
      </w:r>
      <w:r w:rsidRPr="002618A3">
        <w:rPr>
          <w:color w:val="000000"/>
          <w:sz w:val="28"/>
          <w:szCs w:val="28"/>
        </w:rPr>
        <w:t>;</w:t>
      </w:r>
    </w:p>
    <w:p w:rsidR="006A5E79" w:rsidRPr="002618A3" w:rsidRDefault="006A5E79" w:rsidP="002A5658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-     развитие социального партнерства органов местного самоуправления</w:t>
      </w:r>
      <w:r w:rsidRPr="002618A3">
        <w:rPr>
          <w:color w:val="000000"/>
          <w:sz w:val="28"/>
          <w:szCs w:val="28"/>
        </w:rPr>
        <w:br/>
      </w:r>
      <w:r w:rsidR="002A5658">
        <w:rPr>
          <w:color w:val="000000"/>
          <w:sz w:val="28"/>
          <w:szCs w:val="28"/>
        </w:rPr>
        <w:t>Молчановского сельсовета</w:t>
      </w:r>
      <w:r w:rsidRPr="002618A3">
        <w:rPr>
          <w:color w:val="000000"/>
          <w:sz w:val="28"/>
          <w:szCs w:val="28"/>
        </w:rPr>
        <w:t xml:space="preserve"> и населения </w:t>
      </w:r>
      <w:r w:rsidR="002A5658">
        <w:rPr>
          <w:color w:val="000000"/>
          <w:sz w:val="28"/>
          <w:szCs w:val="28"/>
        </w:rPr>
        <w:t>администрации Молчановского сельсовета</w:t>
      </w:r>
      <w:r w:rsidRPr="002618A3">
        <w:rPr>
          <w:color w:val="000000"/>
          <w:sz w:val="28"/>
          <w:szCs w:val="28"/>
        </w:rPr>
        <w:t>;</w:t>
      </w:r>
    </w:p>
    <w:p w:rsidR="006A5E79" w:rsidRDefault="006A5E79" w:rsidP="002A5658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-    повышение  качества предоставления  социальных услуг  на местном</w:t>
      </w:r>
      <w:r w:rsidRPr="002618A3">
        <w:rPr>
          <w:color w:val="000000"/>
          <w:sz w:val="28"/>
          <w:szCs w:val="28"/>
        </w:rPr>
        <w:br/>
        <w:t>уровне.</w:t>
      </w:r>
    </w:p>
    <w:p w:rsidR="002A5658" w:rsidRPr="002618A3" w:rsidRDefault="002A5658" w:rsidP="002A5658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6A5E79" w:rsidRPr="002618A3" w:rsidRDefault="006A5E79" w:rsidP="002A5658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8A3">
        <w:rPr>
          <w:rStyle w:val="af2"/>
          <w:color w:val="000000"/>
          <w:sz w:val="28"/>
          <w:szCs w:val="28"/>
        </w:rPr>
        <w:t>IV. Принципы инициативного бюджетирования</w:t>
      </w:r>
    </w:p>
    <w:p w:rsidR="002A5658" w:rsidRDefault="006A5E79" w:rsidP="002618A3">
      <w:pPr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Конкурсность при определении проектов ИБ, финансируемых за счет</w:t>
      </w:r>
      <w:r w:rsidRPr="002618A3">
        <w:rPr>
          <w:color w:val="000000"/>
          <w:sz w:val="28"/>
          <w:szCs w:val="28"/>
        </w:rPr>
        <w:br/>
        <w:t>средств местных бюджетов.</w:t>
      </w:r>
    </w:p>
    <w:p w:rsidR="006A5E79" w:rsidRPr="002A5658" w:rsidRDefault="006A5E79" w:rsidP="002A5658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2A5658">
        <w:rPr>
          <w:color w:val="000000"/>
          <w:sz w:val="28"/>
          <w:szCs w:val="28"/>
        </w:rPr>
        <w:t xml:space="preserve">Открытость и  гласность процедур  </w:t>
      </w:r>
      <w:r w:rsidR="002A5658" w:rsidRPr="002A5658">
        <w:rPr>
          <w:color w:val="000000"/>
          <w:sz w:val="28"/>
          <w:szCs w:val="28"/>
        </w:rPr>
        <w:t>проведения  конкурсного  отбора</w:t>
      </w:r>
      <w:r w:rsidR="002A5658">
        <w:rPr>
          <w:color w:val="000000"/>
          <w:sz w:val="28"/>
          <w:szCs w:val="28"/>
        </w:rPr>
        <w:t xml:space="preserve"> </w:t>
      </w:r>
      <w:r w:rsidRPr="002A5658">
        <w:rPr>
          <w:color w:val="000000"/>
          <w:sz w:val="28"/>
          <w:szCs w:val="28"/>
        </w:rPr>
        <w:t>проектов ИБ.</w:t>
      </w:r>
    </w:p>
    <w:p w:rsidR="006A5E79" w:rsidRPr="002618A3" w:rsidRDefault="006A5E79" w:rsidP="002A5658">
      <w:pPr>
        <w:numPr>
          <w:ilvl w:val="0"/>
          <w:numId w:val="25"/>
        </w:numPr>
        <w:tabs>
          <w:tab w:val="clear" w:pos="720"/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 Равная доступность для всех граждан муниципального образования для</w:t>
      </w:r>
      <w:r w:rsidRPr="002618A3">
        <w:rPr>
          <w:color w:val="000000"/>
          <w:sz w:val="28"/>
          <w:szCs w:val="28"/>
        </w:rPr>
        <w:br/>
        <w:t>выдвижения проектов ИБ на участие в конкурсном отборе проектов ИБ.</w:t>
      </w:r>
    </w:p>
    <w:p w:rsidR="006A5E79" w:rsidRDefault="006A5E79" w:rsidP="002A5658">
      <w:pPr>
        <w:numPr>
          <w:ilvl w:val="0"/>
          <w:numId w:val="25"/>
        </w:numPr>
        <w:tabs>
          <w:tab w:val="clear" w:pos="720"/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 Самостоятельное определение гражданами приоритетности в решении</w:t>
      </w:r>
      <w:r w:rsidRPr="002618A3">
        <w:rPr>
          <w:color w:val="000000"/>
          <w:sz w:val="28"/>
          <w:szCs w:val="28"/>
        </w:rPr>
        <w:br/>
        <w:t>вопросов местного значения при выдвижении проектов ИБ, а также форм</w:t>
      </w:r>
      <w:r w:rsidRPr="002618A3">
        <w:rPr>
          <w:color w:val="000000"/>
          <w:sz w:val="28"/>
          <w:szCs w:val="28"/>
        </w:rPr>
        <w:br/>
        <w:t>участия населения в реализации проектов ИБ.</w:t>
      </w:r>
    </w:p>
    <w:p w:rsidR="002A5658" w:rsidRPr="002618A3" w:rsidRDefault="002A5658" w:rsidP="002A5658">
      <w:pPr>
        <w:ind w:left="426"/>
        <w:jc w:val="both"/>
        <w:rPr>
          <w:color w:val="000000"/>
          <w:sz w:val="28"/>
          <w:szCs w:val="28"/>
        </w:rPr>
      </w:pPr>
    </w:p>
    <w:p w:rsidR="006A5E79" w:rsidRPr="002618A3" w:rsidRDefault="006A5E79" w:rsidP="002A5658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18A3">
        <w:rPr>
          <w:rStyle w:val="af2"/>
          <w:color w:val="000000"/>
          <w:sz w:val="28"/>
          <w:szCs w:val="28"/>
        </w:rPr>
        <w:t>V. Порядок формирования инициативных групп граждан по реализации проектов ИБ и порядок отбора проектов ИБ для финансирования</w:t>
      </w:r>
    </w:p>
    <w:p w:rsidR="006A5E79" w:rsidRPr="002618A3" w:rsidRDefault="006A5E79" w:rsidP="002A5658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lastRenderedPageBreak/>
        <w:t>Для реализации инициативного бюджетирования на уровне поселения</w:t>
      </w:r>
      <w:r w:rsidRPr="002618A3">
        <w:rPr>
          <w:color w:val="000000"/>
          <w:sz w:val="28"/>
          <w:szCs w:val="28"/>
        </w:rPr>
        <w:br/>
        <w:t>формируется инициативная группа, в состав которой входят заинтересованные</w:t>
      </w:r>
      <w:r w:rsidRPr="002618A3">
        <w:rPr>
          <w:color w:val="000000"/>
          <w:sz w:val="28"/>
          <w:szCs w:val="28"/>
        </w:rPr>
        <w:br/>
        <w:t>граждане и юридические лица, представители муниципальных органов власти,</w:t>
      </w:r>
      <w:r w:rsidRPr="002618A3">
        <w:rPr>
          <w:color w:val="000000"/>
          <w:sz w:val="28"/>
          <w:szCs w:val="28"/>
        </w:rPr>
        <w:br/>
        <w:t>а    также     могут    входить     представители     общественных     организаций,</w:t>
      </w:r>
      <w:r w:rsidRPr="002618A3">
        <w:rPr>
          <w:color w:val="000000"/>
          <w:sz w:val="28"/>
          <w:szCs w:val="28"/>
        </w:rPr>
        <w:br/>
        <w:t>представители Собрания депутатов муниципального образования.</w:t>
      </w:r>
    </w:p>
    <w:p w:rsidR="006A5E79" w:rsidRPr="002618A3" w:rsidRDefault="006A5E79" w:rsidP="002618A3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В сферу полномочий инициативной группы входит:</w:t>
      </w:r>
    </w:p>
    <w:p w:rsidR="006A5E79" w:rsidRPr="002618A3" w:rsidRDefault="006A5E79" w:rsidP="002A5658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-    организация и проведение отбора проектов ИБ;</w:t>
      </w:r>
    </w:p>
    <w:p w:rsidR="002A5658" w:rsidRDefault="006A5E79" w:rsidP="002A5658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-    внесение предложений для финансирования проектов ИБ из местного</w:t>
      </w:r>
      <w:r w:rsidRPr="002618A3">
        <w:rPr>
          <w:color w:val="000000"/>
          <w:sz w:val="28"/>
          <w:szCs w:val="28"/>
        </w:rPr>
        <w:br/>
        <w:t>бюджета и средств граждан и юридических лиц.</w:t>
      </w:r>
    </w:p>
    <w:p w:rsidR="002A5658" w:rsidRDefault="002A5658" w:rsidP="002A5658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A5E79" w:rsidRPr="002618A3">
        <w:rPr>
          <w:color w:val="000000"/>
          <w:sz w:val="28"/>
          <w:szCs w:val="28"/>
        </w:rPr>
        <w:t>Отбор проектов  ИБ,  формирование  инициативных групп граждан,</w:t>
      </w:r>
      <w:r w:rsidR="006A5E79" w:rsidRPr="002618A3">
        <w:rPr>
          <w:color w:val="000000"/>
          <w:sz w:val="28"/>
          <w:szCs w:val="28"/>
        </w:rPr>
        <w:br/>
        <w:t>представляющих    интересы    жителей    муниципального     образования    по</w:t>
      </w:r>
      <w:r w:rsidR="006A5E79" w:rsidRPr="002618A3">
        <w:rPr>
          <w:color w:val="000000"/>
          <w:sz w:val="28"/>
          <w:szCs w:val="28"/>
        </w:rPr>
        <w:br/>
        <w:t>реализации проектов ИБ, выбор представителей инициативных групп граждан</w:t>
      </w:r>
      <w:r w:rsidR="006A5E79" w:rsidRPr="002618A3">
        <w:rPr>
          <w:color w:val="000000"/>
          <w:sz w:val="28"/>
          <w:szCs w:val="28"/>
        </w:rPr>
        <w:br/>
        <w:t>для участия в работе комиссии ИБ проходит на собраниях граждан.</w:t>
      </w:r>
    </w:p>
    <w:p w:rsidR="006A5E79" w:rsidRPr="002A5658" w:rsidRDefault="002A5658" w:rsidP="002A5658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A5E79" w:rsidRPr="002A5658">
        <w:rPr>
          <w:color w:val="000000"/>
          <w:sz w:val="28"/>
          <w:szCs w:val="28"/>
        </w:rPr>
        <w:t>Собрание граждан может выбрать как один, так и несколько проектов</w:t>
      </w:r>
      <w:r w:rsidR="006A5E79" w:rsidRPr="002A5658">
        <w:rPr>
          <w:color w:val="000000"/>
          <w:sz w:val="28"/>
          <w:szCs w:val="28"/>
        </w:rPr>
        <w:br/>
        <w:t>ИБ и сформировать одну или несколько инициативных групп граждан.</w:t>
      </w:r>
    </w:p>
    <w:p w:rsidR="006A5E79" w:rsidRPr="002618A3" w:rsidRDefault="006A5E79" w:rsidP="002A5658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5. Состав и полномочия инициативной группы утверждаются постановлением органа местного самоуправления поселения.</w:t>
      </w:r>
    </w:p>
    <w:p w:rsidR="006A5E79" w:rsidRPr="002618A3" w:rsidRDefault="006A5E79" w:rsidP="002A5658">
      <w:pPr>
        <w:numPr>
          <w:ilvl w:val="0"/>
          <w:numId w:val="28"/>
        </w:numPr>
        <w:tabs>
          <w:tab w:val="clear" w:pos="720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Проекты   ИБ,   отобранные   на   собрании   граждан,   направляются</w:t>
      </w:r>
      <w:r w:rsidRPr="002618A3">
        <w:rPr>
          <w:color w:val="000000"/>
          <w:sz w:val="28"/>
          <w:szCs w:val="28"/>
        </w:rPr>
        <w:br/>
        <w:t>инициативной группой в администрацию поселения.</w:t>
      </w:r>
    </w:p>
    <w:p w:rsidR="006A5E79" w:rsidRPr="002618A3" w:rsidRDefault="002A5658" w:rsidP="002A5658">
      <w:pPr>
        <w:numPr>
          <w:ilvl w:val="0"/>
          <w:numId w:val="28"/>
        </w:numPr>
        <w:tabs>
          <w:tab w:val="clear" w:pos="720"/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Молчановского сельсовета</w:t>
      </w:r>
      <w:r w:rsidRPr="002618A3">
        <w:rPr>
          <w:color w:val="000000"/>
          <w:sz w:val="28"/>
          <w:szCs w:val="28"/>
        </w:rPr>
        <w:t xml:space="preserve"> </w:t>
      </w:r>
      <w:r w:rsidR="006A5E79" w:rsidRPr="002618A3">
        <w:rPr>
          <w:color w:val="000000"/>
          <w:sz w:val="28"/>
          <w:szCs w:val="28"/>
        </w:rPr>
        <w:t>подготавливает и вносит предложения по</w:t>
      </w:r>
      <w:r>
        <w:rPr>
          <w:color w:val="000000"/>
          <w:sz w:val="28"/>
          <w:szCs w:val="28"/>
        </w:rPr>
        <w:t xml:space="preserve"> </w:t>
      </w:r>
      <w:r w:rsidR="006A5E79" w:rsidRPr="002618A3">
        <w:rPr>
          <w:color w:val="000000"/>
          <w:sz w:val="28"/>
          <w:szCs w:val="28"/>
        </w:rPr>
        <w:t>финансированию отобранных проект</w:t>
      </w:r>
      <w:r w:rsidR="00591EE1">
        <w:rPr>
          <w:color w:val="000000"/>
          <w:sz w:val="28"/>
          <w:szCs w:val="28"/>
        </w:rPr>
        <w:t>ов ИБ в Министерство финансов Амурской области</w:t>
      </w:r>
      <w:r w:rsidR="006A5E79" w:rsidRPr="002618A3">
        <w:rPr>
          <w:color w:val="000000"/>
          <w:sz w:val="28"/>
          <w:szCs w:val="28"/>
        </w:rPr>
        <w:t>.</w:t>
      </w:r>
    </w:p>
    <w:p w:rsidR="006A5E79" w:rsidRPr="002618A3" w:rsidRDefault="00591EE1" w:rsidP="002618A3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финансов Амурской области</w:t>
      </w:r>
      <w:r w:rsidR="006A5E79" w:rsidRPr="002618A3">
        <w:rPr>
          <w:color w:val="000000"/>
          <w:sz w:val="28"/>
          <w:szCs w:val="28"/>
        </w:rPr>
        <w:t>:</w:t>
      </w:r>
    </w:p>
    <w:p w:rsidR="006A5E79" w:rsidRPr="002618A3" w:rsidRDefault="006A5E79" w:rsidP="00591EE1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1)       проводит    конкурсный     отбор    проектов    ИБ,     представленных</w:t>
      </w:r>
      <w:r w:rsidRPr="002618A3">
        <w:rPr>
          <w:color w:val="000000"/>
          <w:sz w:val="28"/>
          <w:szCs w:val="28"/>
        </w:rPr>
        <w:br/>
        <w:t>администрациями поселений;</w:t>
      </w:r>
    </w:p>
    <w:p w:rsidR="006A5E79" w:rsidRPr="002618A3" w:rsidRDefault="00591EE1" w:rsidP="00591EE1">
      <w:pPr>
        <w:pStyle w:val="a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A5E79" w:rsidRPr="002618A3">
        <w:rPr>
          <w:color w:val="000000"/>
          <w:sz w:val="28"/>
          <w:szCs w:val="28"/>
        </w:rPr>
        <w:t>)         подготавливает и вносит предложения по софинансированию проектов</w:t>
      </w:r>
      <w:r w:rsidR="006A5E79" w:rsidRPr="002618A3">
        <w:rPr>
          <w:color w:val="000000"/>
          <w:sz w:val="28"/>
          <w:szCs w:val="28"/>
        </w:rPr>
        <w:br/>
        <w:t xml:space="preserve">ИБ   из  </w:t>
      </w:r>
      <w:r>
        <w:rPr>
          <w:color w:val="000000"/>
          <w:sz w:val="28"/>
          <w:szCs w:val="28"/>
        </w:rPr>
        <w:t>областного</w:t>
      </w:r>
      <w:r w:rsidR="006A5E79" w:rsidRPr="002618A3">
        <w:rPr>
          <w:color w:val="000000"/>
          <w:sz w:val="28"/>
          <w:szCs w:val="28"/>
        </w:rPr>
        <w:t xml:space="preserve">   бюджета  </w:t>
      </w:r>
      <w:r>
        <w:rPr>
          <w:color w:val="000000"/>
          <w:sz w:val="28"/>
          <w:szCs w:val="28"/>
        </w:rPr>
        <w:t>Амурской области</w:t>
      </w:r>
      <w:r w:rsidR="006A5E79" w:rsidRPr="002618A3">
        <w:rPr>
          <w:color w:val="000000"/>
          <w:sz w:val="28"/>
          <w:szCs w:val="28"/>
        </w:rPr>
        <w:t>  в   конкурсную</w:t>
      </w:r>
      <w:r w:rsidR="006A5E79" w:rsidRPr="002618A3">
        <w:rPr>
          <w:color w:val="000000"/>
          <w:sz w:val="28"/>
          <w:szCs w:val="28"/>
        </w:rPr>
        <w:br/>
        <w:t xml:space="preserve">комиссию инициативного бюджетирования, созданную на </w:t>
      </w:r>
      <w:r>
        <w:rPr>
          <w:color w:val="000000"/>
          <w:sz w:val="28"/>
          <w:szCs w:val="28"/>
        </w:rPr>
        <w:t>областном</w:t>
      </w:r>
      <w:r w:rsidR="006A5E79" w:rsidRPr="002618A3">
        <w:rPr>
          <w:color w:val="000000"/>
          <w:sz w:val="28"/>
          <w:szCs w:val="28"/>
        </w:rPr>
        <w:br/>
        <w:t>уровне.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 xml:space="preserve">На конкурсный отбор для софинансирования из </w:t>
      </w:r>
      <w:r w:rsidR="00591EE1">
        <w:rPr>
          <w:color w:val="000000"/>
          <w:sz w:val="28"/>
          <w:szCs w:val="28"/>
        </w:rPr>
        <w:t>областного</w:t>
      </w:r>
      <w:r w:rsidRPr="002618A3">
        <w:rPr>
          <w:color w:val="000000"/>
          <w:sz w:val="28"/>
          <w:szCs w:val="28"/>
        </w:rPr>
        <w:t xml:space="preserve"> бюджета </w:t>
      </w:r>
      <w:r w:rsidR="00591EE1">
        <w:rPr>
          <w:color w:val="000000"/>
          <w:sz w:val="28"/>
          <w:szCs w:val="28"/>
        </w:rPr>
        <w:t>Амурской области</w:t>
      </w:r>
      <w:r w:rsidRPr="002618A3">
        <w:rPr>
          <w:color w:val="000000"/>
          <w:sz w:val="28"/>
          <w:szCs w:val="28"/>
        </w:rPr>
        <w:t xml:space="preserve"> администрацией </w:t>
      </w:r>
      <w:r w:rsidR="00591EE1">
        <w:rPr>
          <w:color w:val="000000"/>
          <w:sz w:val="28"/>
          <w:szCs w:val="28"/>
        </w:rPr>
        <w:t>Молчановского сельсовета</w:t>
      </w:r>
      <w:r w:rsidRPr="002618A3">
        <w:rPr>
          <w:color w:val="000000"/>
          <w:sz w:val="28"/>
          <w:szCs w:val="28"/>
        </w:rPr>
        <w:t xml:space="preserve"> может быть представлено от 1 поселения не более 1 заявки.</w:t>
      </w:r>
    </w:p>
    <w:p w:rsidR="00591EE1" w:rsidRDefault="00591EE1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1EE1" w:rsidRDefault="006A5E79" w:rsidP="00591EE1">
      <w:pPr>
        <w:pStyle w:val="ac"/>
        <w:spacing w:before="0" w:beforeAutospacing="0" w:after="0" w:afterAutospacing="0"/>
        <w:jc w:val="center"/>
        <w:rPr>
          <w:rStyle w:val="af2"/>
          <w:color w:val="000000"/>
          <w:sz w:val="28"/>
          <w:szCs w:val="28"/>
        </w:rPr>
      </w:pPr>
      <w:r w:rsidRPr="002618A3">
        <w:rPr>
          <w:rStyle w:val="af2"/>
          <w:color w:val="000000"/>
          <w:sz w:val="28"/>
          <w:szCs w:val="28"/>
        </w:rPr>
        <w:t xml:space="preserve">VI. Порядок финансирования проектов ИБ из бюджета </w:t>
      </w:r>
    </w:p>
    <w:p w:rsidR="006A5E79" w:rsidRPr="002618A3" w:rsidRDefault="00591EE1" w:rsidP="00591EE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f2"/>
          <w:color w:val="000000"/>
          <w:sz w:val="28"/>
          <w:szCs w:val="28"/>
        </w:rPr>
        <w:t>Молчановского сельсовета</w:t>
      </w:r>
    </w:p>
    <w:p w:rsidR="006A5E79" w:rsidRPr="002618A3" w:rsidRDefault="006A5E79" w:rsidP="00591EE1">
      <w:pPr>
        <w:numPr>
          <w:ilvl w:val="0"/>
          <w:numId w:val="29"/>
        </w:numPr>
        <w:tabs>
          <w:tab w:val="clear" w:pos="720"/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 xml:space="preserve">Финансирование проектов ИБ осуществляется за счет средств </w:t>
      </w:r>
      <w:r w:rsidR="00591EE1">
        <w:rPr>
          <w:color w:val="000000"/>
          <w:sz w:val="28"/>
          <w:szCs w:val="28"/>
        </w:rPr>
        <w:t>областного бюджета Амурской области</w:t>
      </w:r>
      <w:r w:rsidRPr="002618A3">
        <w:rPr>
          <w:color w:val="000000"/>
          <w:sz w:val="28"/>
          <w:szCs w:val="28"/>
        </w:rPr>
        <w:t xml:space="preserve">, бюджета </w:t>
      </w:r>
      <w:r w:rsidR="00591EE1">
        <w:rPr>
          <w:color w:val="000000"/>
          <w:sz w:val="28"/>
          <w:szCs w:val="28"/>
        </w:rPr>
        <w:t>Молчановского сельсовета</w:t>
      </w:r>
      <w:r w:rsidRPr="002618A3">
        <w:rPr>
          <w:color w:val="000000"/>
          <w:sz w:val="28"/>
          <w:szCs w:val="28"/>
        </w:rPr>
        <w:t xml:space="preserve">, населения </w:t>
      </w:r>
      <w:r w:rsidR="00591EE1">
        <w:rPr>
          <w:color w:val="000000"/>
          <w:sz w:val="28"/>
          <w:szCs w:val="28"/>
        </w:rPr>
        <w:t>администрации Молчановского сельсовета</w:t>
      </w:r>
      <w:r w:rsidRPr="002618A3">
        <w:rPr>
          <w:color w:val="000000"/>
          <w:sz w:val="28"/>
          <w:szCs w:val="28"/>
        </w:rPr>
        <w:t>, юридических лиц, индивидуальных предпринимателей в денежной форме в рамках действующего законодательства Российской Федерации.</w:t>
      </w:r>
    </w:p>
    <w:p w:rsidR="006A5E79" w:rsidRPr="002618A3" w:rsidRDefault="006A5E79" w:rsidP="00591EE1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 xml:space="preserve">В случае, если проекты ИБ затрагивают решение вопросов, отнесенных Федеральным законом от 06.10.2003 № 131-ФЗ «Об общих принципах организации местного самоуправления в Российской Федерации» (далее -Федеральный закон № 131-ФЗ) к вопросам поселений, средства </w:t>
      </w:r>
      <w:r w:rsidR="00591EE1">
        <w:rPr>
          <w:color w:val="000000"/>
          <w:sz w:val="28"/>
          <w:szCs w:val="28"/>
        </w:rPr>
        <w:t xml:space="preserve">областного </w:t>
      </w:r>
      <w:r w:rsidRPr="002618A3">
        <w:rPr>
          <w:color w:val="000000"/>
          <w:sz w:val="28"/>
          <w:szCs w:val="28"/>
        </w:rPr>
        <w:t xml:space="preserve">бюджета </w:t>
      </w:r>
      <w:r w:rsidR="00591EE1">
        <w:rPr>
          <w:color w:val="000000"/>
          <w:sz w:val="28"/>
          <w:szCs w:val="28"/>
        </w:rPr>
        <w:t>Амурской области</w:t>
      </w:r>
      <w:r w:rsidRPr="002618A3">
        <w:rPr>
          <w:color w:val="000000"/>
          <w:sz w:val="28"/>
          <w:szCs w:val="28"/>
        </w:rPr>
        <w:t xml:space="preserve"> на реализацию проектов ИБ предоставляются в форме субсидий бюджету сельского поселения с соблюдением положений федерального и регионального законодательства.</w:t>
      </w:r>
    </w:p>
    <w:p w:rsidR="006A5E79" w:rsidRPr="002618A3" w:rsidRDefault="006A5E79" w:rsidP="00591EE1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lastRenderedPageBreak/>
        <w:t>При низком уровне бюджетной обеспеченности поселения софинансирование проектов ИБ из бюджетов поселений может не предусматриваться.</w:t>
      </w:r>
    </w:p>
    <w:p w:rsidR="006A5E79" w:rsidRPr="002618A3" w:rsidRDefault="006A5E79" w:rsidP="00591EE1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 xml:space="preserve">При финансировании проектов ИБ из бюджета </w:t>
      </w:r>
      <w:r w:rsidR="00591EE1">
        <w:rPr>
          <w:color w:val="000000"/>
          <w:sz w:val="28"/>
          <w:szCs w:val="28"/>
        </w:rPr>
        <w:t>Молчановского сельсовета</w:t>
      </w:r>
      <w:r w:rsidRPr="002618A3">
        <w:rPr>
          <w:color w:val="000000"/>
          <w:sz w:val="28"/>
          <w:szCs w:val="28"/>
        </w:rPr>
        <w:t xml:space="preserve"> средства граждан и юридических лиц зачисляются в форме целевых безвозмездных поступлений в бюджет поселения.</w:t>
      </w:r>
    </w:p>
    <w:p w:rsidR="006A5E79" w:rsidRPr="002618A3" w:rsidRDefault="006A5E79" w:rsidP="00591EE1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2. Рекомендуется устанавливать следующие основные условия для отбора проектов ИБ к финансированию:</w:t>
      </w:r>
    </w:p>
    <w:p w:rsidR="006A5E79" w:rsidRPr="002618A3" w:rsidRDefault="006A5E79" w:rsidP="00591EE1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1)               проекты ИБ направлены на решение вопросов местного значения</w:t>
      </w:r>
      <w:r w:rsidRPr="002618A3">
        <w:rPr>
          <w:color w:val="000000"/>
          <w:sz w:val="28"/>
          <w:szCs w:val="28"/>
        </w:rPr>
        <w:br/>
      </w:r>
      <w:r w:rsidR="00591EE1">
        <w:rPr>
          <w:color w:val="000000"/>
          <w:sz w:val="28"/>
          <w:szCs w:val="28"/>
        </w:rPr>
        <w:t xml:space="preserve">Молчановского сельсовета </w:t>
      </w:r>
      <w:r w:rsidRPr="002618A3">
        <w:rPr>
          <w:color w:val="000000"/>
          <w:sz w:val="28"/>
          <w:szCs w:val="28"/>
        </w:rPr>
        <w:t>с    учетом    положений     федерального     и регионального законодательства;</w:t>
      </w:r>
    </w:p>
    <w:p w:rsidR="00591EE1" w:rsidRDefault="006A5E79" w:rsidP="00591EE1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2)               имущество   (земельные  уча</w:t>
      </w:r>
      <w:r w:rsidR="00591EE1">
        <w:rPr>
          <w:color w:val="000000"/>
          <w:sz w:val="28"/>
          <w:szCs w:val="28"/>
        </w:rPr>
        <w:t xml:space="preserve">стки),   предназначенное   для </w:t>
      </w:r>
      <w:r w:rsidRPr="002618A3">
        <w:rPr>
          <w:color w:val="000000"/>
          <w:sz w:val="28"/>
          <w:szCs w:val="28"/>
        </w:rPr>
        <w:t>реализации</w:t>
      </w:r>
      <w:r w:rsidRPr="002618A3">
        <w:rPr>
          <w:color w:val="000000"/>
          <w:sz w:val="28"/>
          <w:szCs w:val="28"/>
        </w:rPr>
        <w:br/>
        <w:t>проекта ИБ, должно находиться и/или быть оформлено в муниципальную</w:t>
      </w:r>
      <w:r w:rsidRPr="002618A3">
        <w:rPr>
          <w:color w:val="000000"/>
          <w:sz w:val="28"/>
          <w:szCs w:val="28"/>
        </w:rPr>
        <w:br/>
        <w:t>собственность;</w:t>
      </w:r>
    </w:p>
    <w:p w:rsidR="00591EE1" w:rsidRDefault="006A5E79" w:rsidP="00591EE1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3)   реализация проекта ИБ осуществляется в рамках одного календарного</w:t>
      </w:r>
      <w:r w:rsidRPr="002618A3">
        <w:rPr>
          <w:color w:val="000000"/>
          <w:sz w:val="28"/>
          <w:szCs w:val="28"/>
        </w:rPr>
        <w:br/>
        <w:t>года;</w:t>
      </w:r>
    </w:p>
    <w:p w:rsidR="00591EE1" w:rsidRDefault="006A5E79" w:rsidP="00591EE1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4)         наличие утвержденной проектно-сметной документации для проекта</w:t>
      </w:r>
      <w:r w:rsidRPr="002618A3">
        <w:rPr>
          <w:color w:val="000000"/>
          <w:sz w:val="28"/>
          <w:szCs w:val="28"/>
        </w:rPr>
        <w:br/>
        <w:t>ИБ, направленного на строительство (капитальный ремонт) объекта;</w:t>
      </w:r>
    </w:p>
    <w:p w:rsidR="00591EE1" w:rsidRDefault="006A5E79" w:rsidP="00591EE1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5)         наличие сметного расчета для проектов по благоустройству населенных</w:t>
      </w:r>
      <w:r w:rsidRPr="002618A3">
        <w:rPr>
          <w:color w:val="000000"/>
          <w:sz w:val="28"/>
          <w:szCs w:val="28"/>
        </w:rPr>
        <w:br/>
        <w:t>пунктов, ремонту объектов;</w:t>
      </w:r>
    </w:p>
    <w:p w:rsidR="007A30B5" w:rsidRDefault="006A5E79" w:rsidP="007A30B5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 xml:space="preserve">6)         гарантии руководителя органа местного самоуправления </w:t>
      </w:r>
      <w:r w:rsidR="007A30B5">
        <w:rPr>
          <w:color w:val="000000"/>
          <w:sz w:val="28"/>
          <w:szCs w:val="28"/>
        </w:rPr>
        <w:t>Молчановского сельсовета</w:t>
      </w:r>
      <w:r w:rsidRPr="002618A3">
        <w:rPr>
          <w:color w:val="000000"/>
          <w:sz w:val="28"/>
          <w:szCs w:val="28"/>
        </w:rPr>
        <w:t xml:space="preserve"> об обеспечении в установленных размерах софинансирования проекта ИБ за счет средств населения муниципального образования (юридических лиц, граждан и т.д.);</w:t>
      </w:r>
      <w:r w:rsidR="007A30B5">
        <w:rPr>
          <w:color w:val="000000"/>
          <w:sz w:val="28"/>
          <w:szCs w:val="28"/>
        </w:rPr>
        <w:t xml:space="preserve"> </w:t>
      </w:r>
    </w:p>
    <w:p w:rsidR="007A30B5" w:rsidRDefault="006A5E79" w:rsidP="007A30B5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7)    наличие   средств   софинансирования   в   бюджете   муниципального</w:t>
      </w:r>
      <w:r w:rsidRPr="002618A3">
        <w:rPr>
          <w:color w:val="000000"/>
          <w:sz w:val="28"/>
          <w:szCs w:val="28"/>
        </w:rPr>
        <w:br/>
        <w:t>образования   (учитывая  возможные  особенности  финансирования  проектов</w:t>
      </w:r>
      <w:r w:rsidRPr="002618A3">
        <w:rPr>
          <w:color w:val="000000"/>
          <w:sz w:val="28"/>
          <w:szCs w:val="28"/>
        </w:rPr>
        <w:br/>
        <w:t>ИБ, указанные в пункте 1 настоящего раздела).</w:t>
      </w:r>
    </w:p>
    <w:p w:rsidR="006A5E79" w:rsidRPr="002618A3" w:rsidRDefault="006A5E79" w:rsidP="007A30B5">
      <w:pPr>
        <w:pStyle w:val="ac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 xml:space="preserve">3. Субсидии на проекты ИБ могут выделяться только на проекты ИБ, по которым не предусмотрено финансирование за счет других направлений расходов </w:t>
      </w:r>
      <w:r w:rsidR="007A30B5">
        <w:rPr>
          <w:color w:val="000000"/>
          <w:sz w:val="28"/>
          <w:szCs w:val="28"/>
        </w:rPr>
        <w:t>облостного бюджета Амурской области</w:t>
      </w:r>
      <w:r w:rsidRPr="002618A3">
        <w:rPr>
          <w:color w:val="000000"/>
          <w:sz w:val="28"/>
          <w:szCs w:val="28"/>
        </w:rPr>
        <w:t xml:space="preserve"> и (или) местного бюджета.</w:t>
      </w:r>
    </w:p>
    <w:p w:rsidR="006A5E79" w:rsidRPr="002618A3" w:rsidRDefault="006A5E79" w:rsidP="002618A3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8A3">
        <w:rPr>
          <w:color w:val="000000"/>
          <w:sz w:val="28"/>
          <w:szCs w:val="28"/>
        </w:rPr>
        <w:t> </w:t>
      </w:r>
    </w:p>
    <w:p w:rsidR="009B1619" w:rsidRPr="002618A3" w:rsidRDefault="009B1619" w:rsidP="002618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1619" w:rsidRPr="002618A3" w:rsidSect="00D4052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2A" w:rsidRDefault="00051C2A" w:rsidP="005F2324">
      <w:r>
        <w:separator/>
      </w:r>
    </w:p>
  </w:endnote>
  <w:endnote w:type="continuationSeparator" w:id="0">
    <w:p w:rsidR="00051C2A" w:rsidRDefault="00051C2A" w:rsidP="005F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2A" w:rsidRDefault="00051C2A" w:rsidP="005F2324">
      <w:r>
        <w:separator/>
      </w:r>
    </w:p>
  </w:footnote>
  <w:footnote w:type="continuationSeparator" w:id="0">
    <w:p w:rsidR="00051C2A" w:rsidRDefault="00051C2A" w:rsidP="005F2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7F8"/>
    <w:multiLevelType w:val="hybridMultilevel"/>
    <w:tmpl w:val="4EF0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390"/>
    <w:multiLevelType w:val="multilevel"/>
    <w:tmpl w:val="60B6A5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033E0DEF"/>
    <w:multiLevelType w:val="multilevel"/>
    <w:tmpl w:val="19066246"/>
    <w:lvl w:ilvl="0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03D239C6"/>
    <w:multiLevelType w:val="hybridMultilevel"/>
    <w:tmpl w:val="826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260228D"/>
    <w:multiLevelType w:val="hybridMultilevel"/>
    <w:tmpl w:val="B8B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25A57"/>
    <w:multiLevelType w:val="multilevel"/>
    <w:tmpl w:val="A6C0BE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361055"/>
    <w:multiLevelType w:val="hybridMultilevel"/>
    <w:tmpl w:val="23D0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4FE7"/>
    <w:multiLevelType w:val="hybridMultilevel"/>
    <w:tmpl w:val="059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7999"/>
    <w:multiLevelType w:val="multilevel"/>
    <w:tmpl w:val="8632C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2209710F"/>
    <w:multiLevelType w:val="multilevel"/>
    <w:tmpl w:val="1D02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D2CA9"/>
    <w:multiLevelType w:val="hybridMultilevel"/>
    <w:tmpl w:val="80E8ADDE"/>
    <w:lvl w:ilvl="0" w:tplc="83D61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9F050C"/>
    <w:multiLevelType w:val="hybridMultilevel"/>
    <w:tmpl w:val="F6F81252"/>
    <w:lvl w:ilvl="0" w:tplc="2C008B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A4A21F5"/>
    <w:multiLevelType w:val="multilevel"/>
    <w:tmpl w:val="E6EA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10B1A"/>
    <w:multiLevelType w:val="multilevel"/>
    <w:tmpl w:val="1B18C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37721"/>
    <w:multiLevelType w:val="multilevel"/>
    <w:tmpl w:val="C4D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D9B29E7"/>
    <w:multiLevelType w:val="multilevel"/>
    <w:tmpl w:val="7A94E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977A2"/>
    <w:multiLevelType w:val="multilevel"/>
    <w:tmpl w:val="A134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81D95"/>
    <w:multiLevelType w:val="multilevel"/>
    <w:tmpl w:val="0F5A5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0546DE"/>
    <w:multiLevelType w:val="hybridMultilevel"/>
    <w:tmpl w:val="E2EE426C"/>
    <w:lvl w:ilvl="0" w:tplc="28C0D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BA2F31"/>
    <w:multiLevelType w:val="multilevel"/>
    <w:tmpl w:val="3450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305C5"/>
    <w:multiLevelType w:val="hybridMultilevel"/>
    <w:tmpl w:val="33386A80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2071B"/>
    <w:multiLevelType w:val="multilevel"/>
    <w:tmpl w:val="A12C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F6323"/>
    <w:multiLevelType w:val="multilevel"/>
    <w:tmpl w:val="E8FCD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411C84"/>
    <w:multiLevelType w:val="hybridMultilevel"/>
    <w:tmpl w:val="904648EC"/>
    <w:lvl w:ilvl="0" w:tplc="D7465158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871221"/>
    <w:multiLevelType w:val="multilevel"/>
    <w:tmpl w:val="6CBC0592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21"/>
  </w:num>
  <w:num w:numId="6">
    <w:abstractNumId w:val="16"/>
  </w:num>
  <w:num w:numId="7">
    <w:abstractNumId w:val="26"/>
  </w:num>
  <w:num w:numId="8">
    <w:abstractNumId w:val="1"/>
  </w:num>
  <w:num w:numId="9">
    <w:abstractNumId w:val="28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  <w:num w:numId="15">
    <w:abstractNumId w:val="27"/>
  </w:num>
  <w:num w:numId="16">
    <w:abstractNumId w:val="7"/>
  </w:num>
  <w:num w:numId="17">
    <w:abstractNumId w:val="5"/>
  </w:num>
  <w:num w:numId="18">
    <w:abstractNumId w:val="8"/>
  </w:num>
  <w:num w:numId="19">
    <w:abstractNumId w:val="23"/>
  </w:num>
  <w:num w:numId="20">
    <w:abstractNumId w:val="25"/>
  </w:num>
  <w:num w:numId="21">
    <w:abstractNumId w:val="3"/>
  </w:num>
  <w:num w:numId="22">
    <w:abstractNumId w:val="13"/>
  </w:num>
  <w:num w:numId="23">
    <w:abstractNumId w:val="24"/>
  </w:num>
  <w:num w:numId="24">
    <w:abstractNumId w:val="22"/>
  </w:num>
  <w:num w:numId="25">
    <w:abstractNumId w:val="17"/>
  </w:num>
  <w:num w:numId="26">
    <w:abstractNumId w:val="19"/>
  </w:num>
  <w:num w:numId="27">
    <w:abstractNumId w:val="20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E4"/>
    <w:rsid w:val="00035180"/>
    <w:rsid w:val="00035C99"/>
    <w:rsid w:val="00043871"/>
    <w:rsid w:val="000519D7"/>
    <w:rsid w:val="00051C2A"/>
    <w:rsid w:val="000551CA"/>
    <w:rsid w:val="00055371"/>
    <w:rsid w:val="00095524"/>
    <w:rsid w:val="000A16E2"/>
    <w:rsid w:val="000A308E"/>
    <w:rsid w:val="000B3296"/>
    <w:rsid w:val="000B75B8"/>
    <w:rsid w:val="000C058D"/>
    <w:rsid w:val="000D051E"/>
    <w:rsid w:val="000D1C55"/>
    <w:rsid w:val="000D3A98"/>
    <w:rsid w:val="000E1FFB"/>
    <w:rsid w:val="0011493F"/>
    <w:rsid w:val="001228DE"/>
    <w:rsid w:val="0014115C"/>
    <w:rsid w:val="00165DA5"/>
    <w:rsid w:val="00166EAC"/>
    <w:rsid w:val="00181CC7"/>
    <w:rsid w:val="00185749"/>
    <w:rsid w:val="0018598C"/>
    <w:rsid w:val="00194356"/>
    <w:rsid w:val="001B5943"/>
    <w:rsid w:val="001B5DE9"/>
    <w:rsid w:val="001D3FCD"/>
    <w:rsid w:val="001E3B14"/>
    <w:rsid w:val="001E3E81"/>
    <w:rsid w:val="001F28B8"/>
    <w:rsid w:val="001F4C8F"/>
    <w:rsid w:val="00215DAE"/>
    <w:rsid w:val="00221FCB"/>
    <w:rsid w:val="002234A8"/>
    <w:rsid w:val="00232602"/>
    <w:rsid w:val="00241F98"/>
    <w:rsid w:val="00246D39"/>
    <w:rsid w:val="0025163C"/>
    <w:rsid w:val="00253C06"/>
    <w:rsid w:val="002618A3"/>
    <w:rsid w:val="00270E57"/>
    <w:rsid w:val="00273367"/>
    <w:rsid w:val="002741F6"/>
    <w:rsid w:val="0027564D"/>
    <w:rsid w:val="00275989"/>
    <w:rsid w:val="0029064B"/>
    <w:rsid w:val="002908C3"/>
    <w:rsid w:val="002944E8"/>
    <w:rsid w:val="002A207C"/>
    <w:rsid w:val="002A2147"/>
    <w:rsid w:val="002A4223"/>
    <w:rsid w:val="002A5562"/>
    <w:rsid w:val="002A5658"/>
    <w:rsid w:val="002C2013"/>
    <w:rsid w:val="002C3A96"/>
    <w:rsid w:val="002C4765"/>
    <w:rsid w:val="002C7A56"/>
    <w:rsid w:val="002D448B"/>
    <w:rsid w:val="002F1383"/>
    <w:rsid w:val="003007D8"/>
    <w:rsid w:val="003136D8"/>
    <w:rsid w:val="00317E6C"/>
    <w:rsid w:val="0032255B"/>
    <w:rsid w:val="00325EB9"/>
    <w:rsid w:val="003264E5"/>
    <w:rsid w:val="0032771D"/>
    <w:rsid w:val="0033205A"/>
    <w:rsid w:val="00332F64"/>
    <w:rsid w:val="00346E81"/>
    <w:rsid w:val="00361242"/>
    <w:rsid w:val="0036681E"/>
    <w:rsid w:val="003703CD"/>
    <w:rsid w:val="00374103"/>
    <w:rsid w:val="00374AA0"/>
    <w:rsid w:val="00374D00"/>
    <w:rsid w:val="00385A4B"/>
    <w:rsid w:val="00394B82"/>
    <w:rsid w:val="00396FF0"/>
    <w:rsid w:val="003A6FB1"/>
    <w:rsid w:val="003B2C8F"/>
    <w:rsid w:val="003B2E74"/>
    <w:rsid w:val="003C110F"/>
    <w:rsid w:val="003C6847"/>
    <w:rsid w:val="003D230F"/>
    <w:rsid w:val="003D62E6"/>
    <w:rsid w:val="003F0100"/>
    <w:rsid w:val="004017BE"/>
    <w:rsid w:val="00402192"/>
    <w:rsid w:val="00416C4F"/>
    <w:rsid w:val="004204D5"/>
    <w:rsid w:val="00423D45"/>
    <w:rsid w:val="004250FD"/>
    <w:rsid w:val="0043036C"/>
    <w:rsid w:val="004304B9"/>
    <w:rsid w:val="00440583"/>
    <w:rsid w:val="00442FBB"/>
    <w:rsid w:val="00447B0C"/>
    <w:rsid w:val="004531EB"/>
    <w:rsid w:val="00455DC1"/>
    <w:rsid w:val="004624D8"/>
    <w:rsid w:val="004759F6"/>
    <w:rsid w:val="00486554"/>
    <w:rsid w:val="004931C0"/>
    <w:rsid w:val="004973F9"/>
    <w:rsid w:val="004A0280"/>
    <w:rsid w:val="004A1CA4"/>
    <w:rsid w:val="004A414A"/>
    <w:rsid w:val="004A5C58"/>
    <w:rsid w:val="004A6F0B"/>
    <w:rsid w:val="004B4BEF"/>
    <w:rsid w:val="004C034A"/>
    <w:rsid w:val="004C53AB"/>
    <w:rsid w:val="004D79FA"/>
    <w:rsid w:val="004E0700"/>
    <w:rsid w:val="004E3D71"/>
    <w:rsid w:val="004E4DB6"/>
    <w:rsid w:val="004E5359"/>
    <w:rsid w:val="004F1F02"/>
    <w:rsid w:val="004F5C4A"/>
    <w:rsid w:val="00502732"/>
    <w:rsid w:val="0051074F"/>
    <w:rsid w:val="00514981"/>
    <w:rsid w:val="00524C1A"/>
    <w:rsid w:val="00536921"/>
    <w:rsid w:val="00551639"/>
    <w:rsid w:val="00556005"/>
    <w:rsid w:val="0055739D"/>
    <w:rsid w:val="00574B90"/>
    <w:rsid w:val="005763E4"/>
    <w:rsid w:val="00587760"/>
    <w:rsid w:val="00591EE1"/>
    <w:rsid w:val="00593C7E"/>
    <w:rsid w:val="005A0A3B"/>
    <w:rsid w:val="005A2F85"/>
    <w:rsid w:val="005B5985"/>
    <w:rsid w:val="005C3CEF"/>
    <w:rsid w:val="005C6158"/>
    <w:rsid w:val="005C61C3"/>
    <w:rsid w:val="005C7467"/>
    <w:rsid w:val="005D5D1B"/>
    <w:rsid w:val="005E4B05"/>
    <w:rsid w:val="005F2324"/>
    <w:rsid w:val="00601D71"/>
    <w:rsid w:val="00602E07"/>
    <w:rsid w:val="00604526"/>
    <w:rsid w:val="00605624"/>
    <w:rsid w:val="00607FAF"/>
    <w:rsid w:val="00617177"/>
    <w:rsid w:val="006239CD"/>
    <w:rsid w:val="00624764"/>
    <w:rsid w:val="00624D2E"/>
    <w:rsid w:val="00625808"/>
    <w:rsid w:val="00635CE7"/>
    <w:rsid w:val="00651209"/>
    <w:rsid w:val="006548C5"/>
    <w:rsid w:val="00654C02"/>
    <w:rsid w:val="006566EC"/>
    <w:rsid w:val="00657F0D"/>
    <w:rsid w:val="006820C4"/>
    <w:rsid w:val="006863A4"/>
    <w:rsid w:val="00687D19"/>
    <w:rsid w:val="00693B44"/>
    <w:rsid w:val="006A1D8D"/>
    <w:rsid w:val="006A437F"/>
    <w:rsid w:val="006A5E79"/>
    <w:rsid w:val="006B7ACF"/>
    <w:rsid w:val="006C433F"/>
    <w:rsid w:val="006D176B"/>
    <w:rsid w:val="006D2EF5"/>
    <w:rsid w:val="006E305E"/>
    <w:rsid w:val="006F213F"/>
    <w:rsid w:val="006F4484"/>
    <w:rsid w:val="006F54C9"/>
    <w:rsid w:val="006F78F3"/>
    <w:rsid w:val="007032ED"/>
    <w:rsid w:val="007104B5"/>
    <w:rsid w:val="00715BA8"/>
    <w:rsid w:val="00721849"/>
    <w:rsid w:val="00722C3D"/>
    <w:rsid w:val="007236D2"/>
    <w:rsid w:val="007366E3"/>
    <w:rsid w:val="007369A4"/>
    <w:rsid w:val="00736D16"/>
    <w:rsid w:val="00744D7E"/>
    <w:rsid w:val="007475E9"/>
    <w:rsid w:val="00750FFE"/>
    <w:rsid w:val="00752C35"/>
    <w:rsid w:val="00753035"/>
    <w:rsid w:val="007536A9"/>
    <w:rsid w:val="007577AA"/>
    <w:rsid w:val="0076548E"/>
    <w:rsid w:val="00771C53"/>
    <w:rsid w:val="007768B9"/>
    <w:rsid w:val="00783826"/>
    <w:rsid w:val="00796AA7"/>
    <w:rsid w:val="007A30B5"/>
    <w:rsid w:val="007B0CBB"/>
    <w:rsid w:val="007B67CD"/>
    <w:rsid w:val="007B7038"/>
    <w:rsid w:val="007C6C27"/>
    <w:rsid w:val="007D1B27"/>
    <w:rsid w:val="007D4D7B"/>
    <w:rsid w:val="007F1DBE"/>
    <w:rsid w:val="00801EB2"/>
    <w:rsid w:val="00805B8C"/>
    <w:rsid w:val="00807ACA"/>
    <w:rsid w:val="0081353E"/>
    <w:rsid w:val="008167DB"/>
    <w:rsid w:val="00817E41"/>
    <w:rsid w:val="00825C39"/>
    <w:rsid w:val="00833F2A"/>
    <w:rsid w:val="00834144"/>
    <w:rsid w:val="00841027"/>
    <w:rsid w:val="008456F4"/>
    <w:rsid w:val="00852FDB"/>
    <w:rsid w:val="00856687"/>
    <w:rsid w:val="008620EC"/>
    <w:rsid w:val="008661D5"/>
    <w:rsid w:val="008704E9"/>
    <w:rsid w:val="00872D9D"/>
    <w:rsid w:val="00880D27"/>
    <w:rsid w:val="00893091"/>
    <w:rsid w:val="00894316"/>
    <w:rsid w:val="0089765E"/>
    <w:rsid w:val="008A14F2"/>
    <w:rsid w:val="008C0B7B"/>
    <w:rsid w:val="008C309F"/>
    <w:rsid w:val="008C5979"/>
    <w:rsid w:val="008C7875"/>
    <w:rsid w:val="008D0B11"/>
    <w:rsid w:val="008D62C7"/>
    <w:rsid w:val="00904CE5"/>
    <w:rsid w:val="0091286F"/>
    <w:rsid w:val="009137F6"/>
    <w:rsid w:val="00920152"/>
    <w:rsid w:val="00923290"/>
    <w:rsid w:val="0092405B"/>
    <w:rsid w:val="00930BB0"/>
    <w:rsid w:val="00935F12"/>
    <w:rsid w:val="00945912"/>
    <w:rsid w:val="009636F6"/>
    <w:rsid w:val="00964CBA"/>
    <w:rsid w:val="00970D7E"/>
    <w:rsid w:val="0097416C"/>
    <w:rsid w:val="009756A0"/>
    <w:rsid w:val="00985CBA"/>
    <w:rsid w:val="00992431"/>
    <w:rsid w:val="00995B28"/>
    <w:rsid w:val="009A059E"/>
    <w:rsid w:val="009B1619"/>
    <w:rsid w:val="009B2626"/>
    <w:rsid w:val="009C57CE"/>
    <w:rsid w:val="009F019F"/>
    <w:rsid w:val="009F24AA"/>
    <w:rsid w:val="009F3411"/>
    <w:rsid w:val="00A11E69"/>
    <w:rsid w:val="00A16E4F"/>
    <w:rsid w:val="00A25DDF"/>
    <w:rsid w:val="00A332D1"/>
    <w:rsid w:val="00A54B69"/>
    <w:rsid w:val="00A60432"/>
    <w:rsid w:val="00A63E90"/>
    <w:rsid w:val="00A65FF1"/>
    <w:rsid w:val="00A752E8"/>
    <w:rsid w:val="00A841FF"/>
    <w:rsid w:val="00A9395B"/>
    <w:rsid w:val="00AA1D17"/>
    <w:rsid w:val="00AA23EC"/>
    <w:rsid w:val="00AA53A1"/>
    <w:rsid w:val="00AB1101"/>
    <w:rsid w:val="00AB2E9C"/>
    <w:rsid w:val="00AB6E57"/>
    <w:rsid w:val="00AC2111"/>
    <w:rsid w:val="00AD037C"/>
    <w:rsid w:val="00AD6019"/>
    <w:rsid w:val="00AE4290"/>
    <w:rsid w:val="00AE4606"/>
    <w:rsid w:val="00AF4E3E"/>
    <w:rsid w:val="00B003F0"/>
    <w:rsid w:val="00B07A97"/>
    <w:rsid w:val="00B11525"/>
    <w:rsid w:val="00B12748"/>
    <w:rsid w:val="00B15200"/>
    <w:rsid w:val="00B31C77"/>
    <w:rsid w:val="00B43FE6"/>
    <w:rsid w:val="00B473DD"/>
    <w:rsid w:val="00B508D8"/>
    <w:rsid w:val="00B53311"/>
    <w:rsid w:val="00B556AB"/>
    <w:rsid w:val="00B61197"/>
    <w:rsid w:val="00B723F1"/>
    <w:rsid w:val="00B93161"/>
    <w:rsid w:val="00B93BD7"/>
    <w:rsid w:val="00B964F1"/>
    <w:rsid w:val="00BB4CA4"/>
    <w:rsid w:val="00BE43D7"/>
    <w:rsid w:val="00BE7F1F"/>
    <w:rsid w:val="00BF3DD2"/>
    <w:rsid w:val="00BF7DE4"/>
    <w:rsid w:val="00C00E5B"/>
    <w:rsid w:val="00C0302A"/>
    <w:rsid w:val="00C04F9A"/>
    <w:rsid w:val="00C15DFF"/>
    <w:rsid w:val="00C21713"/>
    <w:rsid w:val="00C408D9"/>
    <w:rsid w:val="00C44EB0"/>
    <w:rsid w:val="00C51414"/>
    <w:rsid w:val="00C62131"/>
    <w:rsid w:val="00C67D28"/>
    <w:rsid w:val="00C71742"/>
    <w:rsid w:val="00C74513"/>
    <w:rsid w:val="00C75605"/>
    <w:rsid w:val="00C80073"/>
    <w:rsid w:val="00C85800"/>
    <w:rsid w:val="00C91B10"/>
    <w:rsid w:val="00C95F58"/>
    <w:rsid w:val="00C965A2"/>
    <w:rsid w:val="00C97C07"/>
    <w:rsid w:val="00CA17D9"/>
    <w:rsid w:val="00CA1F5F"/>
    <w:rsid w:val="00CA325F"/>
    <w:rsid w:val="00CB7E3F"/>
    <w:rsid w:val="00CB7F75"/>
    <w:rsid w:val="00CD7000"/>
    <w:rsid w:val="00CD7701"/>
    <w:rsid w:val="00CE31E9"/>
    <w:rsid w:val="00CE6EE0"/>
    <w:rsid w:val="00CF28A7"/>
    <w:rsid w:val="00D02CD0"/>
    <w:rsid w:val="00D047FC"/>
    <w:rsid w:val="00D30736"/>
    <w:rsid w:val="00D358C5"/>
    <w:rsid w:val="00D37032"/>
    <w:rsid w:val="00D371D0"/>
    <w:rsid w:val="00D40529"/>
    <w:rsid w:val="00D42B3D"/>
    <w:rsid w:val="00D53235"/>
    <w:rsid w:val="00D53931"/>
    <w:rsid w:val="00D540C2"/>
    <w:rsid w:val="00D56FCB"/>
    <w:rsid w:val="00D62427"/>
    <w:rsid w:val="00D62950"/>
    <w:rsid w:val="00D7339F"/>
    <w:rsid w:val="00D816F8"/>
    <w:rsid w:val="00D85BB2"/>
    <w:rsid w:val="00DA2A1C"/>
    <w:rsid w:val="00DB5F3C"/>
    <w:rsid w:val="00DB7521"/>
    <w:rsid w:val="00DB79DF"/>
    <w:rsid w:val="00DC0F0D"/>
    <w:rsid w:val="00DC2211"/>
    <w:rsid w:val="00DC28D1"/>
    <w:rsid w:val="00DD108E"/>
    <w:rsid w:val="00DD7492"/>
    <w:rsid w:val="00DD7CB4"/>
    <w:rsid w:val="00DE1DA0"/>
    <w:rsid w:val="00DE415F"/>
    <w:rsid w:val="00E007CC"/>
    <w:rsid w:val="00E01D93"/>
    <w:rsid w:val="00E23D1E"/>
    <w:rsid w:val="00E23F46"/>
    <w:rsid w:val="00E52CB1"/>
    <w:rsid w:val="00E679CE"/>
    <w:rsid w:val="00E67C64"/>
    <w:rsid w:val="00E76BBF"/>
    <w:rsid w:val="00E77118"/>
    <w:rsid w:val="00E81A8C"/>
    <w:rsid w:val="00E81BE5"/>
    <w:rsid w:val="00E82E81"/>
    <w:rsid w:val="00E901C2"/>
    <w:rsid w:val="00E91AE6"/>
    <w:rsid w:val="00EA06E8"/>
    <w:rsid w:val="00EA18BA"/>
    <w:rsid w:val="00EA5019"/>
    <w:rsid w:val="00EA72E8"/>
    <w:rsid w:val="00EB267A"/>
    <w:rsid w:val="00EC5A7E"/>
    <w:rsid w:val="00ED7A41"/>
    <w:rsid w:val="00EE712D"/>
    <w:rsid w:val="00EF2931"/>
    <w:rsid w:val="00EF3195"/>
    <w:rsid w:val="00F00FCE"/>
    <w:rsid w:val="00F10A16"/>
    <w:rsid w:val="00F11229"/>
    <w:rsid w:val="00F318E2"/>
    <w:rsid w:val="00F31A53"/>
    <w:rsid w:val="00F403E4"/>
    <w:rsid w:val="00F451BB"/>
    <w:rsid w:val="00F551CD"/>
    <w:rsid w:val="00F57131"/>
    <w:rsid w:val="00F6166D"/>
    <w:rsid w:val="00F65EF8"/>
    <w:rsid w:val="00F67E7C"/>
    <w:rsid w:val="00F74746"/>
    <w:rsid w:val="00F82D3B"/>
    <w:rsid w:val="00F8615D"/>
    <w:rsid w:val="00F95650"/>
    <w:rsid w:val="00FA0BCD"/>
    <w:rsid w:val="00FA0C37"/>
    <w:rsid w:val="00FB0A2A"/>
    <w:rsid w:val="00FB27AC"/>
    <w:rsid w:val="00FD7CD3"/>
    <w:rsid w:val="00FE1B92"/>
    <w:rsid w:val="00FE358C"/>
    <w:rsid w:val="00FE704B"/>
    <w:rsid w:val="00FF2D54"/>
    <w:rsid w:val="00FF3B3B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16E4F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A16E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1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7D28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602E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0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D40529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405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05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0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F78F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A5E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A5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594">
          <w:marLeft w:val="107"/>
          <w:marRight w:val="107"/>
          <w:marTop w:val="107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276020&amp;gov_id=445&amp;size=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3;&#1095;&#1072;&#1085;&#1086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CE22-1A70-470C-AE46-DDE8F7D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глава сельсовета</cp:lastModifiedBy>
  <cp:revision>6</cp:revision>
  <cp:lastPrinted>2019-08-29T10:48:00Z</cp:lastPrinted>
  <dcterms:created xsi:type="dcterms:W3CDTF">2019-10-04T09:36:00Z</dcterms:created>
  <dcterms:modified xsi:type="dcterms:W3CDTF">2020-08-27T05:22:00Z</dcterms:modified>
</cp:coreProperties>
</file>