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F93514" w:rsidRPr="00C010B8" w:rsidRDefault="00F93514" w:rsidP="00C010B8">
      <w:pPr>
        <w:pStyle w:val="1"/>
        <w:spacing w:line="240" w:lineRule="auto"/>
        <w:contextualSpacing/>
        <w:jc w:val="center"/>
        <w:rPr>
          <w:b/>
          <w:szCs w:val="28"/>
        </w:rPr>
      </w:pPr>
      <w:r w:rsidRPr="00C010B8">
        <w:rPr>
          <w:b/>
          <w:szCs w:val="28"/>
        </w:rPr>
        <w:t>АДМИНИСТРАЦИЯ МОЛЧАНОВСКОГО СЕЛЬСОВЕТА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B15D4F" w:rsidP="00B41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29.01.2019</w:t>
      </w:r>
      <w:r w:rsidR="00F93514" w:rsidRPr="00C010B8">
        <w:rPr>
          <w:rFonts w:ascii="Times New Roman" w:hAnsi="Times New Roman"/>
          <w:sz w:val="28"/>
          <w:szCs w:val="28"/>
        </w:rPr>
        <w:t>г.                                                                                             № 11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с. Молчаново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ahoma" w:hAnsi="Tahoma" w:cs="Tahoma"/>
        </w:rPr>
      </w:pPr>
    </w:p>
    <w:p w:rsidR="00F93514" w:rsidRPr="00C010B8" w:rsidRDefault="007E1F0C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3514" w:rsidRPr="00C010B8"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по профилактике проявлений экстремизма и терроризма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на территории </w:t>
      </w:r>
      <w:r w:rsidR="00C36573">
        <w:rPr>
          <w:rFonts w:ascii="Times New Roman" w:hAnsi="Times New Roman"/>
          <w:sz w:val="28"/>
          <w:szCs w:val="28"/>
        </w:rPr>
        <w:t>Молчановского сельсовета на 2019</w:t>
      </w:r>
      <w:r w:rsidRPr="00C010B8">
        <w:rPr>
          <w:rFonts w:ascii="Times New Roman" w:hAnsi="Times New Roman"/>
          <w:sz w:val="28"/>
          <w:szCs w:val="28"/>
        </w:rPr>
        <w:t xml:space="preserve"> год»</w:t>
      </w:r>
    </w:p>
    <w:p w:rsidR="00F93514" w:rsidRPr="00C010B8" w:rsidRDefault="00F93514" w:rsidP="00C01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b/>
          <w:bCs/>
          <w:sz w:val="28"/>
          <w:szCs w:val="28"/>
        </w:rPr>
        <w:t> </w:t>
      </w: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Уставом Молчановского сельсовета, в целях профилактики проявлений терроризма и экстремизма на территории Молчановского сельсовета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а в л я е т: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  <w:r w:rsidRPr="00C010B8">
        <w:rPr>
          <w:rFonts w:ascii="Times New Roman" w:hAnsi="Times New Roman"/>
          <w:sz w:val="28"/>
          <w:szCs w:val="28"/>
        </w:rPr>
        <w:tab/>
        <w:t>1. Утвердить прилагаемый план мероприятий по профилактике проявлений терроризма и экстремизма на территории</w:t>
      </w:r>
      <w:r w:rsidR="00C36573">
        <w:rPr>
          <w:rFonts w:ascii="Times New Roman" w:hAnsi="Times New Roman"/>
          <w:sz w:val="28"/>
          <w:szCs w:val="28"/>
        </w:rPr>
        <w:t>Молчановского сельсовета на 2019</w:t>
      </w:r>
      <w:r w:rsidRPr="00C010B8">
        <w:rPr>
          <w:rFonts w:ascii="Times New Roman" w:hAnsi="Times New Roman"/>
          <w:sz w:val="28"/>
          <w:szCs w:val="28"/>
        </w:rPr>
        <w:t>г.</w:t>
      </w:r>
    </w:p>
    <w:p w:rsidR="00F93514" w:rsidRPr="00C010B8" w:rsidRDefault="00F93514" w:rsidP="00C0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</w:rPr>
        <w:t> </w:t>
      </w:r>
      <w:r w:rsidRPr="00C010B8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 и  подлежит обнародованию.</w:t>
      </w:r>
    </w:p>
    <w:p w:rsidR="00F93514" w:rsidRPr="00C010B8" w:rsidRDefault="00F93514" w:rsidP="00253263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010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10B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</w:rPr>
      </w:pPr>
    </w:p>
    <w:p w:rsidR="00F93514" w:rsidRPr="00253263" w:rsidRDefault="00F93514" w:rsidP="00C010B8">
      <w:pPr>
        <w:tabs>
          <w:tab w:val="left" w:pos="59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sz w:val="28"/>
          <w:szCs w:val="28"/>
        </w:rPr>
        <w:t> Глава сельсовета</w:t>
      </w:r>
      <w:r w:rsidRPr="002532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6573">
        <w:rPr>
          <w:rFonts w:ascii="Times New Roman" w:hAnsi="Times New Roman"/>
          <w:sz w:val="28"/>
          <w:szCs w:val="28"/>
        </w:rPr>
        <w:t>В.А. Мартынюк</w:t>
      </w: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imes New Roman" w:hAnsi="Times New Roman"/>
          <w:color w:val="566069"/>
          <w:sz w:val="28"/>
          <w:szCs w:val="28"/>
        </w:rPr>
      </w:pPr>
      <w:r w:rsidRPr="009251FF">
        <w:rPr>
          <w:rFonts w:ascii="Times New Roman" w:hAnsi="Times New Roman"/>
          <w:color w:val="566069"/>
          <w:sz w:val="28"/>
          <w:szCs w:val="28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  <w:r w:rsidRPr="009251FF">
        <w:rPr>
          <w:rFonts w:ascii="Tahoma" w:hAnsi="Tahoma" w:cs="Tahoma"/>
          <w:color w:val="566069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253263" w:rsidRDefault="00F93514" w:rsidP="0025326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Helvetica" w:hAnsi="Helvetica" w:cs="Helvetica"/>
          <w:bCs/>
          <w:color w:val="616161"/>
          <w:sz w:val="23"/>
          <w:szCs w:val="23"/>
        </w:rPr>
        <w:lastRenderedPageBreak/>
        <w:tab/>
      </w:r>
      <w:r w:rsidRPr="00253263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F93514" w:rsidRPr="00253263" w:rsidRDefault="00F93514" w:rsidP="00EA1173">
      <w:pPr>
        <w:shd w:val="clear" w:color="auto" w:fill="FFFFFF"/>
        <w:tabs>
          <w:tab w:val="left" w:pos="5944"/>
        </w:tabs>
        <w:spacing w:after="301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ab/>
        <w:t xml:space="preserve">от </w:t>
      </w:r>
      <w:r w:rsidR="00C36573">
        <w:rPr>
          <w:rFonts w:ascii="Times New Roman" w:hAnsi="Times New Roman"/>
          <w:bCs/>
          <w:sz w:val="28"/>
          <w:szCs w:val="28"/>
        </w:rPr>
        <w:t>29.01.2019</w:t>
      </w:r>
      <w:r w:rsidRPr="00253263">
        <w:rPr>
          <w:rFonts w:ascii="Times New Roman" w:hAnsi="Times New Roman"/>
          <w:bCs/>
          <w:sz w:val="28"/>
          <w:szCs w:val="28"/>
        </w:rPr>
        <w:t xml:space="preserve"> № 11</w:t>
      </w:r>
    </w:p>
    <w:p w:rsidR="00F93514" w:rsidRPr="00253263" w:rsidRDefault="00F93514" w:rsidP="00EA117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93514" w:rsidRPr="00253263" w:rsidRDefault="00F93514" w:rsidP="009B78CE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ПЛАН</w:t>
      </w:r>
    </w:p>
    <w:p w:rsidR="00F93514" w:rsidRPr="00253263" w:rsidRDefault="00F93514" w:rsidP="0025326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мероприятий по профилактике проявлений  терроризма и экстремизма на территории М</w:t>
      </w:r>
      <w:r w:rsidR="00C36573">
        <w:rPr>
          <w:rFonts w:ascii="Times New Roman" w:hAnsi="Times New Roman"/>
          <w:bCs/>
          <w:sz w:val="28"/>
          <w:szCs w:val="28"/>
        </w:rPr>
        <w:t>олчановского сельсовета  на 2019</w:t>
      </w:r>
      <w:r w:rsidRPr="00253263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3805"/>
        <w:gridCol w:w="2143"/>
        <w:gridCol w:w="1721"/>
        <w:gridCol w:w="1260"/>
      </w:tblGrid>
      <w:tr w:rsidR="00F93514" w:rsidRPr="00253263" w:rsidTr="003A78B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514" w:rsidRPr="00253263" w:rsidTr="003A78B7">
        <w:trPr>
          <w:trHeight w:val="23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работу по совершенствованию антитеррористической защищенности жилого ф</w:t>
            </w:r>
            <w:bookmarkStart w:id="0" w:name="_GoBack"/>
            <w:bookmarkEnd w:id="0"/>
            <w:r w:rsidRPr="00253263">
              <w:rPr>
                <w:rFonts w:ascii="Times New Roman" w:hAnsi="Times New Roman"/>
                <w:sz w:val="28"/>
                <w:szCs w:val="28"/>
              </w:rPr>
              <w:t>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C36573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 мест массового пребывания людей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 по согласованию 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МДОУ 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Елочка»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Проводить комплексные обследования учреждений и прилегающих к ним территорий в целях проверки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их антитеррористической защищенности и противопожарной безопасности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 ,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добровольная пожарная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дружина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совещаний с заведующими  учебных  заведений по вопросам антитеррористической защиты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постоянное информирование населения сельсовета  о мерах, принимаемых по противодействию терроризму и экстремизму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СОШ», МДОУ « Елочка»</w:t>
            </w:r>
          </w:p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домов. Расположенных на территории сельсовета.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7302A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2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rPr>
          <w:trHeight w:val="5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Своевременно вносить изменения в паспорт безопасности территории Молчановского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Привлечение депутатов населенных пунктов к проведению мероприятий по предупреждению правонарушений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Регулярно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 Организация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 директор МОБУ 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0E52B4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C36573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проверку  </w:t>
            </w:r>
            <w:r>
              <w:rPr>
                <w:rFonts w:ascii="Times New Roman" w:hAnsi="Times New Roman"/>
                <w:sz w:val="28"/>
                <w:szCs w:val="28"/>
              </w:rPr>
              <w:t>подсобных помещений, чердаков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, наличие замков в учреждениях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Проведения учений и тренировок с целью недопущения терактов  на территории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МОБУ 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Заведующий  СБ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Организация досуга несовершеннолетних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граждан поселения, направленного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сельсовета 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  <w:p w:rsidR="00F93514" w:rsidRPr="00253263" w:rsidRDefault="00F93514" w:rsidP="00C12D4F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СДК,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МОБУ«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Молчановской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СОШ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C36573" w:rsidP="009B78CE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3A78B7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  <w:p w:rsidR="00F93514" w:rsidRPr="00253263" w:rsidRDefault="00F93514" w:rsidP="009B78CE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работники ОПС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 ежеквартально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F93514" w:rsidRPr="00253263" w:rsidRDefault="00F93514" w:rsidP="003A78B7">
      <w:pPr>
        <w:shd w:val="clear" w:color="auto" w:fill="FFFFFF"/>
        <w:spacing w:after="301" w:line="402" w:lineRule="atLeast"/>
        <w:rPr>
          <w:rFonts w:ascii="Times New Roman" w:hAnsi="Times New Roman"/>
          <w:sz w:val="28"/>
          <w:szCs w:val="28"/>
        </w:rPr>
      </w:pPr>
    </w:p>
    <w:sectPr w:rsidR="00F93514" w:rsidRPr="00253263" w:rsidSect="00AB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ECF"/>
    <w:multiLevelType w:val="multilevel"/>
    <w:tmpl w:val="3A0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455BB"/>
    <w:multiLevelType w:val="multilevel"/>
    <w:tmpl w:val="6042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86897"/>
    <w:multiLevelType w:val="multilevel"/>
    <w:tmpl w:val="836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73"/>
    <w:rsid w:val="000334D2"/>
    <w:rsid w:val="000E52B4"/>
    <w:rsid w:val="001A147A"/>
    <w:rsid w:val="00253263"/>
    <w:rsid w:val="0027302A"/>
    <w:rsid w:val="002B083C"/>
    <w:rsid w:val="003A78B7"/>
    <w:rsid w:val="003C69F4"/>
    <w:rsid w:val="00527D1B"/>
    <w:rsid w:val="00540D1F"/>
    <w:rsid w:val="00652421"/>
    <w:rsid w:val="00683778"/>
    <w:rsid w:val="006C4DD9"/>
    <w:rsid w:val="007E1F0C"/>
    <w:rsid w:val="00874FE5"/>
    <w:rsid w:val="009251FF"/>
    <w:rsid w:val="009B78CE"/>
    <w:rsid w:val="00A368B0"/>
    <w:rsid w:val="00A55445"/>
    <w:rsid w:val="00A83770"/>
    <w:rsid w:val="00A876D1"/>
    <w:rsid w:val="00AB6F34"/>
    <w:rsid w:val="00B15D4F"/>
    <w:rsid w:val="00B41177"/>
    <w:rsid w:val="00BF1B72"/>
    <w:rsid w:val="00C010B8"/>
    <w:rsid w:val="00C12D4F"/>
    <w:rsid w:val="00C36573"/>
    <w:rsid w:val="00D211C8"/>
    <w:rsid w:val="00DA73A1"/>
    <w:rsid w:val="00DC6B80"/>
    <w:rsid w:val="00E35321"/>
    <w:rsid w:val="00EA1173"/>
    <w:rsid w:val="00F9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0D1F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D1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EA1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1173"/>
    <w:rPr>
      <w:rFonts w:cs="Times New Roman"/>
    </w:rPr>
  </w:style>
  <w:style w:type="character" w:styleId="a4">
    <w:name w:val="Strong"/>
    <w:uiPriority w:val="99"/>
    <w:qFormat/>
    <w:rsid w:val="009251FF"/>
    <w:rPr>
      <w:rFonts w:cs="Times New Roman"/>
      <w:b/>
      <w:bCs/>
    </w:rPr>
  </w:style>
  <w:style w:type="paragraph" w:styleId="a5">
    <w:name w:val="No Spacing"/>
    <w:uiPriority w:val="99"/>
    <w:qFormat/>
    <w:rsid w:val="00540D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794</Words>
  <Characters>4530</Characters>
  <Application>Microsoft Office Word</Application>
  <DocSecurity>0</DocSecurity>
  <Lines>37</Lines>
  <Paragraphs>10</Paragraphs>
  <ScaleCrop>false</ScaleCrop>
  <Company>*Питер-Company*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10</cp:revision>
  <cp:lastPrinted>2017-02-28T04:53:00Z</cp:lastPrinted>
  <dcterms:created xsi:type="dcterms:W3CDTF">2017-02-28T00:32:00Z</dcterms:created>
  <dcterms:modified xsi:type="dcterms:W3CDTF">2019-03-18T03:35:00Z</dcterms:modified>
</cp:coreProperties>
</file>